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6E64" w:rsidRPr="00A112A7" w:rsidRDefault="00026E64" w:rsidP="00026E64">
      <w:pPr>
        <w:jc w:val="center"/>
        <w:rPr>
          <w:rFonts w:ascii="Georgia" w:hAnsi="Georgia"/>
          <w:b/>
          <w:sz w:val="32"/>
          <w:szCs w:val="24"/>
        </w:rPr>
      </w:pPr>
      <w:r w:rsidRPr="00A112A7">
        <w:rPr>
          <w:rFonts w:ascii="Georgia" w:hAnsi="Georgia"/>
          <w:b/>
          <w:sz w:val="32"/>
          <w:szCs w:val="24"/>
        </w:rPr>
        <w:t>NOTICE OF MEETING</w:t>
      </w:r>
    </w:p>
    <w:p w:rsidR="004C7897" w:rsidRDefault="00026E64" w:rsidP="006D7615">
      <w:pPr>
        <w:jc w:val="both"/>
        <w:rPr>
          <w:rFonts w:ascii="Georgia" w:hAnsi="Georgia"/>
          <w:sz w:val="24"/>
          <w:szCs w:val="24"/>
        </w:rPr>
      </w:pPr>
      <w:r w:rsidRPr="00026E64">
        <w:rPr>
          <w:rFonts w:ascii="Georgia" w:hAnsi="Georgia"/>
          <w:sz w:val="24"/>
          <w:szCs w:val="24"/>
        </w:rPr>
        <w:t>NOTICE IS HEREBY GIVEN that the Ukiah Valley Basin Groundwater Sustainability Agency (“Agency”) Board of Directors (“Board”) will hold its regular Board Meeting at</w:t>
      </w:r>
      <w:r w:rsidR="004C7897">
        <w:rPr>
          <w:rFonts w:ascii="Georgia" w:hAnsi="Georgia"/>
          <w:sz w:val="24"/>
          <w:szCs w:val="24"/>
        </w:rPr>
        <w:t>:</w:t>
      </w:r>
      <w:r w:rsidRPr="00026E64">
        <w:rPr>
          <w:rFonts w:ascii="Georgia" w:hAnsi="Georgia"/>
          <w:sz w:val="24"/>
          <w:szCs w:val="24"/>
        </w:rPr>
        <w:t xml:space="preserve"> </w:t>
      </w:r>
    </w:p>
    <w:p w:rsidR="004C7897" w:rsidRPr="004C7897" w:rsidRDefault="00026E64" w:rsidP="004C7897">
      <w:pPr>
        <w:spacing w:after="0" w:line="240" w:lineRule="auto"/>
        <w:jc w:val="center"/>
        <w:rPr>
          <w:rFonts w:ascii="Georgia" w:hAnsi="Georgia"/>
          <w:b/>
          <w:sz w:val="24"/>
          <w:szCs w:val="24"/>
        </w:rPr>
      </w:pPr>
      <w:r w:rsidRPr="004C7897">
        <w:rPr>
          <w:rFonts w:ascii="Georgia" w:hAnsi="Georgia"/>
          <w:b/>
          <w:sz w:val="24"/>
          <w:szCs w:val="24"/>
        </w:rPr>
        <w:t>1:30 P.M</w:t>
      </w:r>
      <w:r w:rsidR="00453AB7" w:rsidRPr="004C7897">
        <w:rPr>
          <w:rFonts w:ascii="Georgia" w:hAnsi="Georgia"/>
          <w:b/>
          <w:sz w:val="24"/>
          <w:szCs w:val="24"/>
        </w:rPr>
        <w:t>.</w:t>
      </w:r>
      <w:r w:rsidR="00453AB7">
        <w:rPr>
          <w:rFonts w:ascii="Georgia" w:hAnsi="Georgia"/>
          <w:b/>
          <w:sz w:val="24"/>
          <w:szCs w:val="24"/>
        </w:rPr>
        <w:t xml:space="preserve"> -</w:t>
      </w:r>
      <w:r w:rsidR="00327A48">
        <w:rPr>
          <w:rFonts w:ascii="Georgia" w:hAnsi="Georgia"/>
          <w:b/>
          <w:sz w:val="24"/>
          <w:szCs w:val="24"/>
        </w:rPr>
        <w:t xml:space="preserve"> Thursday, </w:t>
      </w:r>
      <w:r w:rsidR="00724053">
        <w:rPr>
          <w:rFonts w:ascii="Georgia" w:hAnsi="Georgia"/>
          <w:b/>
          <w:sz w:val="24"/>
          <w:szCs w:val="24"/>
        </w:rPr>
        <w:t>November 12th</w:t>
      </w:r>
      <w:r w:rsidR="00C038B2">
        <w:rPr>
          <w:rFonts w:ascii="Georgia" w:hAnsi="Georgia"/>
          <w:b/>
          <w:sz w:val="24"/>
          <w:szCs w:val="24"/>
        </w:rPr>
        <w:t>, 2020</w:t>
      </w:r>
      <w:r w:rsidR="004C7897" w:rsidRPr="004C7897">
        <w:rPr>
          <w:rFonts w:ascii="Georgia" w:hAnsi="Georgia"/>
          <w:b/>
          <w:sz w:val="24"/>
          <w:szCs w:val="24"/>
        </w:rPr>
        <w:t xml:space="preserve"> </w:t>
      </w:r>
    </w:p>
    <w:p w:rsidR="002964A4" w:rsidRPr="002964A4" w:rsidRDefault="002964A4" w:rsidP="002964A4">
      <w:pPr>
        <w:spacing w:after="0" w:line="240" w:lineRule="auto"/>
        <w:jc w:val="center"/>
        <w:rPr>
          <w:rFonts w:ascii="Georgia" w:hAnsi="Georgia"/>
          <w:b/>
          <w:sz w:val="24"/>
          <w:szCs w:val="24"/>
        </w:rPr>
      </w:pPr>
      <w:r w:rsidRPr="002964A4">
        <w:rPr>
          <w:rFonts w:ascii="Georgia" w:hAnsi="Georgia"/>
          <w:b/>
          <w:sz w:val="24"/>
          <w:szCs w:val="24"/>
        </w:rPr>
        <w:t>Mendocino County Board of Supervisors Chambers,</w:t>
      </w:r>
    </w:p>
    <w:p w:rsidR="004C7897" w:rsidRDefault="002964A4" w:rsidP="002964A4">
      <w:pPr>
        <w:spacing w:after="0" w:line="240" w:lineRule="auto"/>
        <w:jc w:val="center"/>
        <w:rPr>
          <w:rFonts w:ascii="Georgia" w:hAnsi="Georgia"/>
          <w:b/>
          <w:sz w:val="24"/>
          <w:szCs w:val="24"/>
        </w:rPr>
      </w:pPr>
      <w:r w:rsidRPr="002964A4">
        <w:rPr>
          <w:rFonts w:ascii="Georgia" w:hAnsi="Georgia"/>
          <w:b/>
          <w:sz w:val="24"/>
          <w:szCs w:val="24"/>
        </w:rPr>
        <w:t>501 Low Gap Road, Room 1070, CA 95482</w:t>
      </w:r>
    </w:p>
    <w:p w:rsidR="002964A4" w:rsidRDefault="002964A4" w:rsidP="002964A4">
      <w:pPr>
        <w:spacing w:after="0" w:line="240" w:lineRule="auto"/>
        <w:jc w:val="center"/>
        <w:rPr>
          <w:rFonts w:ascii="Georgia" w:hAnsi="Georgia"/>
          <w:sz w:val="24"/>
          <w:szCs w:val="24"/>
        </w:rPr>
      </w:pPr>
    </w:p>
    <w:p w:rsidR="00995352" w:rsidRPr="00995352" w:rsidRDefault="00995352" w:rsidP="00995352">
      <w:pPr>
        <w:spacing w:after="0" w:line="240" w:lineRule="auto"/>
        <w:jc w:val="center"/>
        <w:rPr>
          <w:rFonts w:ascii="Georgia" w:hAnsi="Georgia"/>
          <w:sz w:val="20"/>
          <w:szCs w:val="20"/>
        </w:rPr>
      </w:pPr>
      <w:r w:rsidRPr="00995352">
        <w:rPr>
          <w:rFonts w:ascii="Georgia" w:hAnsi="Georgia"/>
          <w:sz w:val="20"/>
          <w:szCs w:val="20"/>
        </w:rPr>
        <w:t>Due to COVID-19 the UVBGSA meetings will be conducted virtually and not available for in person public participation (pursuant to State Executive Order N 29 20).</w:t>
      </w:r>
    </w:p>
    <w:p w:rsidR="00486726" w:rsidRDefault="00995352" w:rsidP="00995352">
      <w:pPr>
        <w:spacing w:after="0" w:line="240" w:lineRule="auto"/>
        <w:jc w:val="center"/>
        <w:rPr>
          <w:rFonts w:ascii="Georgia" w:hAnsi="Georgia"/>
          <w:sz w:val="20"/>
          <w:szCs w:val="20"/>
        </w:rPr>
      </w:pPr>
      <w:r w:rsidRPr="00995352">
        <w:rPr>
          <w:rFonts w:ascii="Georgia" w:hAnsi="Georgia"/>
          <w:sz w:val="20"/>
          <w:szCs w:val="20"/>
        </w:rPr>
        <w:t>The public may participate digitally in meetings by sending comment</w:t>
      </w:r>
      <w:r w:rsidR="00486726">
        <w:rPr>
          <w:rFonts w:ascii="Georgia" w:hAnsi="Georgia"/>
          <w:sz w:val="20"/>
          <w:szCs w:val="20"/>
        </w:rPr>
        <w:t xml:space="preserve">s to </w:t>
      </w:r>
      <w:hyperlink r:id="rId8" w:history="1">
        <w:r w:rsidR="00486726" w:rsidRPr="00B95334">
          <w:rPr>
            <w:rStyle w:val="Hyperlink"/>
            <w:rFonts w:ascii="Georgia" w:hAnsi="Georgia"/>
            <w:sz w:val="20"/>
            <w:szCs w:val="20"/>
          </w:rPr>
          <w:t>uvbgsa@mendocinocounty.org</w:t>
        </w:r>
      </w:hyperlink>
      <w:r w:rsidR="00486726">
        <w:rPr>
          <w:rFonts w:ascii="Georgia" w:hAnsi="Georgia"/>
          <w:sz w:val="20"/>
          <w:szCs w:val="20"/>
        </w:rPr>
        <w:t xml:space="preserve"> or by clicking the link below to join the Zoom meeting, in lieu of personal attendance.</w:t>
      </w:r>
    </w:p>
    <w:p w:rsidR="00486726" w:rsidRPr="00590D31" w:rsidRDefault="00486726" w:rsidP="00995352">
      <w:pPr>
        <w:spacing w:after="0" w:line="240" w:lineRule="auto"/>
        <w:jc w:val="center"/>
        <w:rPr>
          <w:rFonts w:ascii="Georgia" w:hAnsi="Georgia"/>
          <w:sz w:val="20"/>
          <w:szCs w:val="20"/>
        </w:rPr>
      </w:pPr>
      <w:r w:rsidRPr="00590D31">
        <w:rPr>
          <w:rFonts w:ascii="Georgia" w:hAnsi="Georgia"/>
          <w:sz w:val="20"/>
          <w:szCs w:val="20"/>
        </w:rPr>
        <w:t xml:space="preserve">Zoom Meeting: </w:t>
      </w:r>
      <w:hyperlink r:id="rId9" w:history="1">
        <w:r w:rsidRPr="00590D31">
          <w:rPr>
            <w:rStyle w:val="Hyperlink"/>
            <w:rFonts w:ascii="Georgia" w:hAnsi="Georgia"/>
            <w:sz w:val="20"/>
            <w:szCs w:val="20"/>
          </w:rPr>
          <w:t>https://mendocinocounty.zoom.us/j/81710645976</w:t>
        </w:r>
      </w:hyperlink>
      <w:r w:rsidRPr="00590D31">
        <w:rPr>
          <w:rFonts w:ascii="Georgia" w:hAnsi="Georgia"/>
          <w:sz w:val="20"/>
          <w:szCs w:val="20"/>
        </w:rPr>
        <w:t xml:space="preserve"> </w:t>
      </w:r>
    </w:p>
    <w:p w:rsidR="00486726" w:rsidRPr="00590D31" w:rsidRDefault="00486726" w:rsidP="00995352">
      <w:pPr>
        <w:spacing w:after="0" w:line="240" w:lineRule="auto"/>
        <w:jc w:val="center"/>
        <w:rPr>
          <w:rFonts w:ascii="Georgia" w:hAnsi="Georgia"/>
          <w:sz w:val="20"/>
          <w:szCs w:val="20"/>
        </w:rPr>
      </w:pPr>
      <w:r w:rsidRPr="00590D31">
        <w:rPr>
          <w:rFonts w:ascii="Georgia" w:hAnsi="Georgia"/>
          <w:sz w:val="20"/>
          <w:szCs w:val="20"/>
        </w:rPr>
        <w:t>Phone: +1 669 900 9128</w:t>
      </w:r>
    </w:p>
    <w:p w:rsidR="00486726" w:rsidRPr="00590D31" w:rsidRDefault="00486726" w:rsidP="00995352">
      <w:pPr>
        <w:spacing w:after="0" w:line="240" w:lineRule="auto"/>
        <w:jc w:val="center"/>
        <w:rPr>
          <w:rFonts w:ascii="Georgia" w:hAnsi="Georgia"/>
          <w:sz w:val="20"/>
          <w:szCs w:val="20"/>
        </w:rPr>
      </w:pPr>
      <w:r w:rsidRPr="00590D31">
        <w:rPr>
          <w:rFonts w:ascii="Georgia" w:hAnsi="Georgia"/>
          <w:sz w:val="20"/>
          <w:szCs w:val="20"/>
        </w:rPr>
        <w:t>Meeting ID: 817 1064 5976</w:t>
      </w:r>
    </w:p>
    <w:p w:rsidR="00995352" w:rsidRPr="00995352" w:rsidRDefault="00995352" w:rsidP="00995352">
      <w:pPr>
        <w:spacing w:after="0" w:line="240" w:lineRule="auto"/>
        <w:jc w:val="center"/>
        <w:rPr>
          <w:rFonts w:ascii="Georgia" w:hAnsi="Georgia"/>
          <w:sz w:val="20"/>
          <w:szCs w:val="20"/>
        </w:rPr>
      </w:pPr>
      <w:r w:rsidRPr="00995352">
        <w:rPr>
          <w:rFonts w:ascii="Georgia" w:hAnsi="Georgia"/>
          <w:sz w:val="20"/>
          <w:szCs w:val="20"/>
        </w:rPr>
        <w:t>All email comment must be received by 8:00 A.M. the morning of the meeting in order to be published online prior to the meeting.</w:t>
      </w:r>
    </w:p>
    <w:p w:rsidR="00995352" w:rsidRPr="00026E64" w:rsidRDefault="00995352" w:rsidP="002964A4">
      <w:pPr>
        <w:spacing w:after="0" w:line="240" w:lineRule="auto"/>
        <w:jc w:val="center"/>
        <w:rPr>
          <w:rFonts w:ascii="Georgia" w:hAnsi="Georgia"/>
          <w:sz w:val="24"/>
          <w:szCs w:val="24"/>
        </w:rPr>
      </w:pPr>
    </w:p>
    <w:p w:rsidR="004877C8" w:rsidRPr="00A112A7" w:rsidRDefault="004877C8" w:rsidP="00A112A7">
      <w:pPr>
        <w:pBdr>
          <w:bottom w:val="single" w:sz="6" w:space="1" w:color="auto"/>
        </w:pBdr>
        <w:spacing w:after="0" w:line="240" w:lineRule="auto"/>
        <w:jc w:val="center"/>
        <w:rPr>
          <w:rFonts w:ascii="Georgia" w:hAnsi="Georgia"/>
          <w:b/>
          <w:sz w:val="32"/>
          <w:szCs w:val="28"/>
        </w:rPr>
      </w:pPr>
      <w:r w:rsidRPr="00A112A7">
        <w:rPr>
          <w:rFonts w:ascii="Georgia" w:hAnsi="Georgia"/>
          <w:b/>
          <w:sz w:val="32"/>
          <w:szCs w:val="28"/>
        </w:rPr>
        <w:t>AGENDA</w:t>
      </w:r>
    </w:p>
    <w:p w:rsidR="00A112A7" w:rsidRPr="00A112A7" w:rsidRDefault="00A112A7" w:rsidP="00A112A7">
      <w:pPr>
        <w:pBdr>
          <w:bottom w:val="single" w:sz="6" w:space="1" w:color="auto"/>
        </w:pBdr>
        <w:spacing w:after="0" w:line="240" w:lineRule="auto"/>
        <w:jc w:val="center"/>
        <w:rPr>
          <w:rFonts w:ascii="Georgia" w:hAnsi="Georgia"/>
          <w:b/>
          <w:sz w:val="20"/>
          <w:szCs w:val="28"/>
        </w:rPr>
      </w:pPr>
    </w:p>
    <w:p w:rsidR="00A112A7" w:rsidRPr="00026E64" w:rsidRDefault="00A112A7" w:rsidP="00A112A7">
      <w:pPr>
        <w:spacing w:after="0" w:line="240" w:lineRule="auto"/>
        <w:jc w:val="center"/>
        <w:rPr>
          <w:rFonts w:ascii="Georgia" w:hAnsi="Georgia"/>
          <w:sz w:val="24"/>
          <w:szCs w:val="24"/>
        </w:rPr>
      </w:pPr>
    </w:p>
    <w:p w:rsidR="002274EB" w:rsidRPr="004C7897" w:rsidRDefault="00026E64" w:rsidP="002274EB">
      <w:pPr>
        <w:pStyle w:val="ListParagraph"/>
        <w:numPr>
          <w:ilvl w:val="0"/>
          <w:numId w:val="1"/>
        </w:numPr>
        <w:jc w:val="both"/>
        <w:rPr>
          <w:rFonts w:ascii="Georgia" w:hAnsi="Georgia"/>
          <w:b/>
          <w:sz w:val="24"/>
          <w:szCs w:val="24"/>
          <w:u w:val="single"/>
        </w:rPr>
      </w:pPr>
      <w:r w:rsidRPr="004C7897">
        <w:rPr>
          <w:rFonts w:ascii="Georgia" w:hAnsi="Georgia"/>
          <w:b/>
          <w:sz w:val="24"/>
          <w:szCs w:val="24"/>
          <w:u w:val="single"/>
        </w:rPr>
        <w:t>CALL TO ORDER</w:t>
      </w:r>
      <w:r w:rsidR="00215368" w:rsidRPr="004C7897">
        <w:rPr>
          <w:rFonts w:ascii="Georgia" w:hAnsi="Georgia"/>
          <w:b/>
          <w:sz w:val="24"/>
          <w:szCs w:val="24"/>
          <w:u w:val="single"/>
        </w:rPr>
        <w:t xml:space="preserve"> AND ROLL CALL</w:t>
      </w:r>
    </w:p>
    <w:p w:rsidR="002274EB" w:rsidRPr="002274EB" w:rsidRDefault="002274EB" w:rsidP="002274EB">
      <w:pPr>
        <w:pStyle w:val="ListParagraph"/>
        <w:jc w:val="both"/>
        <w:rPr>
          <w:rFonts w:ascii="Georgia" w:hAnsi="Georgia"/>
          <w:b/>
          <w:sz w:val="24"/>
          <w:szCs w:val="24"/>
        </w:rPr>
      </w:pPr>
    </w:p>
    <w:p w:rsidR="002274EB" w:rsidRDefault="002274EB" w:rsidP="002274EB">
      <w:pPr>
        <w:pStyle w:val="ListParagraph"/>
        <w:numPr>
          <w:ilvl w:val="0"/>
          <w:numId w:val="1"/>
        </w:numPr>
        <w:rPr>
          <w:rFonts w:ascii="Georgia" w:hAnsi="Georgia"/>
          <w:b/>
          <w:sz w:val="24"/>
          <w:szCs w:val="24"/>
          <w:u w:val="single"/>
        </w:rPr>
      </w:pPr>
      <w:r w:rsidRPr="004C7897">
        <w:rPr>
          <w:rFonts w:ascii="Georgia" w:hAnsi="Georgia"/>
          <w:b/>
          <w:sz w:val="24"/>
          <w:szCs w:val="24"/>
          <w:u w:val="single"/>
        </w:rPr>
        <w:t>PLEDGE OF ALLEGIANCE</w:t>
      </w:r>
    </w:p>
    <w:p w:rsidR="00DD4FB7" w:rsidRDefault="00DD4FB7" w:rsidP="00DD4FB7">
      <w:pPr>
        <w:pStyle w:val="ListParagraph"/>
        <w:rPr>
          <w:rFonts w:ascii="Georgia" w:hAnsi="Georgia"/>
          <w:b/>
          <w:sz w:val="24"/>
          <w:szCs w:val="24"/>
          <w:u w:val="single"/>
        </w:rPr>
      </w:pPr>
    </w:p>
    <w:p w:rsidR="00DD4FB7" w:rsidRDefault="00DD4FB7" w:rsidP="00DD4FB7">
      <w:pPr>
        <w:pStyle w:val="ListParagraph"/>
        <w:numPr>
          <w:ilvl w:val="0"/>
          <w:numId w:val="1"/>
        </w:numPr>
        <w:rPr>
          <w:rFonts w:ascii="Georgia" w:hAnsi="Georgia"/>
          <w:b/>
          <w:sz w:val="24"/>
          <w:szCs w:val="24"/>
          <w:u w:val="single"/>
        </w:rPr>
      </w:pPr>
      <w:r>
        <w:rPr>
          <w:rFonts w:ascii="Georgia" w:hAnsi="Georgia"/>
          <w:b/>
          <w:sz w:val="24"/>
          <w:szCs w:val="24"/>
          <w:u w:val="single"/>
        </w:rPr>
        <w:t>CONSENT ITEMS</w:t>
      </w:r>
    </w:p>
    <w:p w:rsidR="00C54A68" w:rsidRDefault="003A55FA" w:rsidP="00100B48">
      <w:pPr>
        <w:pStyle w:val="ListParagraph"/>
        <w:numPr>
          <w:ilvl w:val="1"/>
          <w:numId w:val="1"/>
        </w:numPr>
        <w:rPr>
          <w:rFonts w:ascii="Georgia" w:hAnsi="Georgia"/>
          <w:b/>
          <w:sz w:val="24"/>
          <w:szCs w:val="24"/>
        </w:rPr>
      </w:pPr>
      <w:r w:rsidRPr="00697F39">
        <w:rPr>
          <w:rFonts w:ascii="Georgia" w:hAnsi="Georgia"/>
          <w:b/>
          <w:sz w:val="24"/>
          <w:szCs w:val="24"/>
        </w:rPr>
        <w:t>Approval of</w:t>
      </w:r>
      <w:r w:rsidR="00DD4FB7" w:rsidRPr="00697F39">
        <w:rPr>
          <w:rFonts w:ascii="Georgia" w:hAnsi="Georgia"/>
          <w:b/>
          <w:sz w:val="24"/>
          <w:szCs w:val="24"/>
        </w:rPr>
        <w:t xml:space="preserve"> Min</w:t>
      </w:r>
      <w:r w:rsidR="002964A4" w:rsidRPr="00697F39">
        <w:rPr>
          <w:rFonts w:ascii="Georgia" w:hAnsi="Georgia"/>
          <w:b/>
          <w:sz w:val="24"/>
          <w:szCs w:val="24"/>
        </w:rPr>
        <w:t>utes from</w:t>
      </w:r>
      <w:r w:rsidRPr="00697F39">
        <w:rPr>
          <w:rFonts w:ascii="Georgia" w:hAnsi="Georgia"/>
          <w:b/>
          <w:sz w:val="24"/>
          <w:szCs w:val="24"/>
        </w:rPr>
        <w:t xml:space="preserve"> the</w:t>
      </w:r>
      <w:r w:rsidR="00F978D7">
        <w:rPr>
          <w:rFonts w:ascii="Georgia" w:hAnsi="Georgia"/>
          <w:b/>
          <w:sz w:val="24"/>
          <w:szCs w:val="24"/>
        </w:rPr>
        <w:t xml:space="preserve"> </w:t>
      </w:r>
      <w:r w:rsidR="00271BBA">
        <w:rPr>
          <w:rFonts w:ascii="Georgia" w:hAnsi="Georgia"/>
          <w:b/>
          <w:sz w:val="24"/>
          <w:szCs w:val="24"/>
        </w:rPr>
        <w:t>September</w:t>
      </w:r>
      <w:r w:rsidR="00724053">
        <w:rPr>
          <w:rFonts w:ascii="Georgia" w:hAnsi="Georgia"/>
          <w:b/>
          <w:sz w:val="24"/>
          <w:szCs w:val="24"/>
        </w:rPr>
        <w:t xml:space="preserve"> 10th</w:t>
      </w:r>
      <w:r w:rsidR="002942A9" w:rsidRPr="00697F39">
        <w:rPr>
          <w:rFonts w:ascii="Georgia" w:hAnsi="Georgia"/>
          <w:b/>
          <w:sz w:val="24"/>
          <w:szCs w:val="24"/>
        </w:rPr>
        <w:t>,</w:t>
      </w:r>
      <w:r w:rsidR="00036844">
        <w:rPr>
          <w:rFonts w:ascii="Georgia" w:hAnsi="Georgia"/>
          <w:b/>
          <w:sz w:val="24"/>
          <w:szCs w:val="24"/>
        </w:rPr>
        <w:t xml:space="preserve"> 2020</w:t>
      </w:r>
      <w:r w:rsidR="002964A4" w:rsidRPr="00697F39">
        <w:rPr>
          <w:rFonts w:ascii="Georgia" w:hAnsi="Georgia"/>
          <w:b/>
          <w:sz w:val="24"/>
          <w:szCs w:val="24"/>
        </w:rPr>
        <w:t xml:space="preserve"> Meeting</w:t>
      </w:r>
    </w:p>
    <w:p w:rsidR="00100B48" w:rsidRPr="00100B48" w:rsidRDefault="00100B48" w:rsidP="00100B48">
      <w:pPr>
        <w:pStyle w:val="ListParagraph"/>
        <w:ind w:left="1440"/>
        <w:rPr>
          <w:rFonts w:ascii="Georgia" w:hAnsi="Georgia"/>
          <w:b/>
          <w:sz w:val="24"/>
          <w:szCs w:val="24"/>
        </w:rPr>
      </w:pPr>
    </w:p>
    <w:p w:rsidR="00C54A68" w:rsidRDefault="00C54A68" w:rsidP="00C54A68">
      <w:pPr>
        <w:pStyle w:val="ListParagraph"/>
        <w:numPr>
          <w:ilvl w:val="0"/>
          <w:numId w:val="1"/>
        </w:numPr>
        <w:jc w:val="both"/>
        <w:rPr>
          <w:rFonts w:ascii="Georgia" w:hAnsi="Georgia"/>
          <w:b/>
          <w:sz w:val="24"/>
          <w:szCs w:val="24"/>
          <w:u w:val="single"/>
        </w:rPr>
      </w:pPr>
      <w:r>
        <w:rPr>
          <w:rFonts w:ascii="Georgia" w:hAnsi="Georgia"/>
          <w:b/>
          <w:sz w:val="24"/>
          <w:szCs w:val="24"/>
          <w:u w:val="single"/>
        </w:rPr>
        <w:t>STAFF UPDATES</w:t>
      </w:r>
    </w:p>
    <w:p w:rsidR="00724053" w:rsidRPr="00724053" w:rsidRDefault="00724053" w:rsidP="00724053">
      <w:pPr>
        <w:pStyle w:val="ListParagraph"/>
        <w:numPr>
          <w:ilvl w:val="1"/>
          <w:numId w:val="1"/>
        </w:numPr>
        <w:jc w:val="both"/>
        <w:rPr>
          <w:rFonts w:ascii="Georgia" w:hAnsi="Georgia"/>
          <w:b/>
          <w:sz w:val="24"/>
          <w:szCs w:val="24"/>
          <w:u w:val="single"/>
        </w:rPr>
      </w:pPr>
      <w:r>
        <w:rPr>
          <w:rFonts w:ascii="Georgia" w:hAnsi="Georgia"/>
          <w:b/>
          <w:sz w:val="24"/>
          <w:szCs w:val="24"/>
        </w:rPr>
        <w:t>Appointment Period of</w:t>
      </w:r>
      <w:r w:rsidR="0093481E">
        <w:rPr>
          <w:rFonts w:ascii="Georgia" w:hAnsi="Georgia"/>
          <w:b/>
          <w:sz w:val="24"/>
          <w:szCs w:val="24"/>
        </w:rPr>
        <w:t xml:space="preserve"> UVBGSA Members for 2021/22</w:t>
      </w:r>
      <w:r>
        <w:rPr>
          <w:rFonts w:ascii="Georgia" w:hAnsi="Georgia"/>
          <w:b/>
          <w:sz w:val="24"/>
          <w:szCs w:val="24"/>
        </w:rPr>
        <w:t xml:space="preserve"> </w:t>
      </w:r>
    </w:p>
    <w:p w:rsidR="00724053" w:rsidRPr="00724053" w:rsidRDefault="00724053" w:rsidP="00724053">
      <w:pPr>
        <w:pStyle w:val="ListParagraph"/>
        <w:numPr>
          <w:ilvl w:val="1"/>
          <w:numId w:val="1"/>
        </w:numPr>
        <w:jc w:val="both"/>
        <w:rPr>
          <w:rFonts w:ascii="Georgia" w:hAnsi="Georgia"/>
          <w:b/>
          <w:sz w:val="24"/>
          <w:szCs w:val="24"/>
          <w:u w:val="single"/>
        </w:rPr>
      </w:pPr>
      <w:r>
        <w:rPr>
          <w:rFonts w:ascii="Georgia" w:hAnsi="Georgia"/>
          <w:b/>
          <w:sz w:val="24"/>
          <w:szCs w:val="24"/>
        </w:rPr>
        <w:t xml:space="preserve">Data Sharing Reminder </w:t>
      </w:r>
    </w:p>
    <w:p w:rsidR="00C54A68" w:rsidRDefault="00C54A68" w:rsidP="00C54A68">
      <w:pPr>
        <w:pStyle w:val="ListParagraph"/>
        <w:jc w:val="both"/>
        <w:rPr>
          <w:rFonts w:ascii="Georgia" w:hAnsi="Georgia"/>
          <w:b/>
          <w:sz w:val="24"/>
          <w:szCs w:val="24"/>
          <w:u w:val="single"/>
        </w:rPr>
      </w:pPr>
    </w:p>
    <w:p w:rsidR="00C54A68" w:rsidRPr="00C54A68" w:rsidRDefault="00C54A68" w:rsidP="00C54A68">
      <w:pPr>
        <w:pStyle w:val="ListParagraph"/>
        <w:numPr>
          <w:ilvl w:val="0"/>
          <w:numId w:val="1"/>
        </w:numPr>
        <w:jc w:val="both"/>
        <w:rPr>
          <w:rFonts w:ascii="Georgia" w:hAnsi="Georgia"/>
          <w:b/>
          <w:sz w:val="24"/>
          <w:szCs w:val="24"/>
          <w:u w:val="single"/>
        </w:rPr>
      </w:pPr>
      <w:r w:rsidRPr="00C54A68">
        <w:rPr>
          <w:rFonts w:ascii="Georgia" w:hAnsi="Georgia"/>
          <w:b/>
          <w:sz w:val="24"/>
          <w:szCs w:val="24"/>
          <w:u w:val="single"/>
        </w:rPr>
        <w:t>PUBLIC COMMENTS ON ITEMS NOT ON THE AGENDA</w:t>
      </w:r>
    </w:p>
    <w:p w:rsidR="00C54A68" w:rsidRPr="00C54A68" w:rsidRDefault="00C54A68" w:rsidP="00C54A68">
      <w:pPr>
        <w:ind w:left="720"/>
        <w:jc w:val="both"/>
        <w:rPr>
          <w:rFonts w:ascii="Georgia" w:hAnsi="Georgia"/>
          <w:sz w:val="24"/>
          <w:szCs w:val="24"/>
        </w:rPr>
      </w:pPr>
      <w:r w:rsidRPr="00C54A68">
        <w:rPr>
          <w:rFonts w:ascii="Georgia" w:hAnsi="Georgia"/>
          <w:sz w:val="24"/>
          <w:szCs w:val="24"/>
        </w:rPr>
        <w:t>The Board will receive public comments on items not appearing on the agenda and within the subject matter jurisdiction of the Agency. The Board will not enter into a detailed discussion or take any action on any items presented during public comments. Such items may only be referred to staff for administrative action or scheduled on a subsequent agenda for discussion. Persons wishing to speak on specific agenda items should do so at the time specified for those items. The presiding Chair shall limit public comments to three minutes.</w:t>
      </w:r>
    </w:p>
    <w:p w:rsidR="00B44356" w:rsidRPr="00100B48" w:rsidRDefault="007E47A1" w:rsidP="00100B48">
      <w:pPr>
        <w:pStyle w:val="ListParagraph"/>
        <w:keepNext/>
        <w:keepLines/>
        <w:numPr>
          <w:ilvl w:val="0"/>
          <w:numId w:val="1"/>
        </w:numPr>
        <w:jc w:val="both"/>
        <w:rPr>
          <w:rFonts w:ascii="Georgia" w:hAnsi="Georgia"/>
          <w:b/>
          <w:sz w:val="24"/>
          <w:szCs w:val="24"/>
          <w:u w:val="single"/>
        </w:rPr>
      </w:pPr>
      <w:r w:rsidRPr="004C7897">
        <w:rPr>
          <w:rFonts w:ascii="Georgia" w:hAnsi="Georgia"/>
          <w:b/>
          <w:sz w:val="24"/>
          <w:szCs w:val="24"/>
          <w:u w:val="single"/>
        </w:rPr>
        <w:t>ACTION ITEMS</w:t>
      </w:r>
    </w:p>
    <w:p w:rsidR="00590D31" w:rsidRDefault="00006F97" w:rsidP="00751A7F">
      <w:pPr>
        <w:pStyle w:val="ListParagraph"/>
        <w:numPr>
          <w:ilvl w:val="1"/>
          <w:numId w:val="1"/>
        </w:numPr>
        <w:rPr>
          <w:rFonts w:ascii="Georgia" w:hAnsi="Georgia"/>
          <w:b/>
          <w:sz w:val="24"/>
          <w:szCs w:val="24"/>
        </w:rPr>
      </w:pPr>
      <w:r>
        <w:rPr>
          <w:rFonts w:ascii="Georgia" w:hAnsi="Georgia"/>
          <w:b/>
          <w:sz w:val="24"/>
          <w:szCs w:val="24"/>
        </w:rPr>
        <w:t>Discussion and Possible Action Including Adoption of the 2021 Board of Directors Master Meeting Calendar</w:t>
      </w:r>
      <w:r w:rsidR="00590D31" w:rsidRPr="00590D31">
        <w:rPr>
          <w:rFonts w:ascii="Georgia" w:hAnsi="Georgia"/>
          <w:b/>
          <w:sz w:val="24"/>
          <w:szCs w:val="24"/>
        </w:rPr>
        <w:t xml:space="preserve"> </w:t>
      </w:r>
    </w:p>
    <w:p w:rsidR="00590D31" w:rsidRDefault="00590D31" w:rsidP="00590D31">
      <w:pPr>
        <w:ind w:left="1440"/>
        <w:rPr>
          <w:rFonts w:ascii="Georgia" w:hAnsi="Georgia"/>
          <w:sz w:val="24"/>
          <w:szCs w:val="24"/>
        </w:rPr>
      </w:pPr>
      <w:r w:rsidRPr="00590D31">
        <w:rPr>
          <w:rFonts w:ascii="Georgia" w:hAnsi="Georgia"/>
          <w:sz w:val="24"/>
          <w:szCs w:val="24"/>
        </w:rPr>
        <w:lastRenderedPageBreak/>
        <w:t>The Board will receive an update and recommendations on the 2021 calendar.</w:t>
      </w:r>
    </w:p>
    <w:p w:rsidR="0089211A" w:rsidRDefault="0089211A" w:rsidP="0089211A">
      <w:pPr>
        <w:pStyle w:val="ListParagraph"/>
        <w:numPr>
          <w:ilvl w:val="1"/>
          <w:numId w:val="1"/>
        </w:numPr>
        <w:jc w:val="both"/>
        <w:rPr>
          <w:rFonts w:ascii="Georgia" w:hAnsi="Georgia"/>
          <w:b/>
          <w:sz w:val="24"/>
          <w:szCs w:val="24"/>
        </w:rPr>
      </w:pPr>
      <w:r>
        <w:rPr>
          <w:rFonts w:ascii="Georgia" w:hAnsi="Georgia"/>
          <w:b/>
          <w:sz w:val="24"/>
          <w:szCs w:val="24"/>
        </w:rPr>
        <w:t xml:space="preserve">Update on Outreach and Working Group Meetings </w:t>
      </w:r>
    </w:p>
    <w:p w:rsidR="0089211A" w:rsidRPr="00590D31" w:rsidRDefault="0089211A" w:rsidP="0089211A">
      <w:pPr>
        <w:ind w:left="1440"/>
        <w:jc w:val="both"/>
        <w:rPr>
          <w:rFonts w:ascii="Georgia" w:hAnsi="Georgia"/>
          <w:sz w:val="24"/>
          <w:szCs w:val="24"/>
        </w:rPr>
      </w:pPr>
      <w:r w:rsidRPr="004F3EE1">
        <w:rPr>
          <w:rFonts w:ascii="Georgia" w:hAnsi="Georgia"/>
          <w:sz w:val="24"/>
          <w:szCs w:val="24"/>
        </w:rPr>
        <w:t>The Board will</w:t>
      </w:r>
      <w:r>
        <w:rPr>
          <w:rFonts w:ascii="Georgia" w:hAnsi="Georgia"/>
          <w:sz w:val="24"/>
          <w:szCs w:val="24"/>
        </w:rPr>
        <w:t xml:space="preserve"> receive an update regarding the public, tribal, and working </w:t>
      </w:r>
      <w:r w:rsidR="00D101F4">
        <w:rPr>
          <w:rFonts w:ascii="Georgia" w:hAnsi="Georgia"/>
          <w:sz w:val="24"/>
          <w:szCs w:val="24"/>
        </w:rPr>
        <w:t>group meetings that were held in the last three months</w:t>
      </w:r>
      <w:r>
        <w:rPr>
          <w:rFonts w:ascii="Georgia" w:hAnsi="Georgia"/>
          <w:sz w:val="24"/>
          <w:szCs w:val="24"/>
        </w:rPr>
        <w:t>.</w:t>
      </w:r>
    </w:p>
    <w:p w:rsidR="00F978D7" w:rsidRPr="00F978D7" w:rsidRDefault="00F978D7" w:rsidP="00F978D7">
      <w:pPr>
        <w:pStyle w:val="ListParagraph"/>
        <w:numPr>
          <w:ilvl w:val="1"/>
          <w:numId w:val="1"/>
        </w:numPr>
        <w:jc w:val="both"/>
        <w:rPr>
          <w:rFonts w:ascii="Georgia" w:hAnsi="Georgia"/>
          <w:b/>
          <w:sz w:val="24"/>
          <w:szCs w:val="24"/>
        </w:rPr>
      </w:pPr>
      <w:r w:rsidRPr="00F978D7">
        <w:rPr>
          <w:rFonts w:ascii="Georgia" w:hAnsi="Georgia"/>
          <w:b/>
          <w:sz w:val="24"/>
          <w:szCs w:val="24"/>
        </w:rPr>
        <w:t xml:space="preserve">Discussion and Possible Action Regarding Updates to the Monitoring Network </w:t>
      </w:r>
    </w:p>
    <w:p w:rsidR="00F978D7" w:rsidRDefault="00F978D7" w:rsidP="00F978D7">
      <w:pPr>
        <w:ind w:left="1440"/>
        <w:jc w:val="both"/>
        <w:rPr>
          <w:rFonts w:ascii="Georgia" w:hAnsi="Georgia"/>
          <w:sz w:val="24"/>
          <w:szCs w:val="24"/>
        </w:rPr>
      </w:pPr>
      <w:r w:rsidRPr="00F978D7">
        <w:rPr>
          <w:rFonts w:ascii="Georgia" w:hAnsi="Georgia"/>
          <w:sz w:val="24"/>
          <w:szCs w:val="24"/>
        </w:rPr>
        <w:t xml:space="preserve">The Board will receive an update on the progress </w:t>
      </w:r>
      <w:r w:rsidR="00724053">
        <w:rPr>
          <w:rFonts w:ascii="Georgia" w:hAnsi="Georgia"/>
          <w:sz w:val="24"/>
          <w:szCs w:val="24"/>
        </w:rPr>
        <w:t>on instrumentation of</w:t>
      </w:r>
      <w:r w:rsidRPr="00F978D7">
        <w:rPr>
          <w:rFonts w:ascii="Georgia" w:hAnsi="Georgia"/>
          <w:sz w:val="24"/>
          <w:szCs w:val="24"/>
        </w:rPr>
        <w:t xml:space="preserve"> existing wells, </w:t>
      </w:r>
      <w:r w:rsidR="00724053">
        <w:rPr>
          <w:rFonts w:ascii="Georgia" w:hAnsi="Georgia"/>
          <w:sz w:val="24"/>
          <w:szCs w:val="24"/>
        </w:rPr>
        <w:t>installation timeline for</w:t>
      </w:r>
      <w:r w:rsidRPr="00F978D7">
        <w:rPr>
          <w:rFonts w:ascii="Georgia" w:hAnsi="Georgia"/>
          <w:sz w:val="24"/>
          <w:szCs w:val="24"/>
        </w:rPr>
        <w:t xml:space="preserve"> new stream gages,</w:t>
      </w:r>
      <w:r w:rsidR="008E52F0">
        <w:rPr>
          <w:rFonts w:ascii="Georgia" w:hAnsi="Georgia"/>
          <w:sz w:val="24"/>
          <w:szCs w:val="24"/>
        </w:rPr>
        <w:t xml:space="preserve"> and Technical Support Services as well as requirements of the GSP Monitoring Networks</w:t>
      </w:r>
      <w:bookmarkStart w:id="0" w:name="_GoBack"/>
      <w:bookmarkEnd w:id="0"/>
      <w:r w:rsidR="008E52F0">
        <w:rPr>
          <w:rFonts w:ascii="Georgia" w:hAnsi="Georgia"/>
          <w:sz w:val="24"/>
          <w:szCs w:val="24"/>
        </w:rPr>
        <w:t xml:space="preserve">. </w:t>
      </w:r>
      <w:r w:rsidRPr="00F978D7">
        <w:rPr>
          <w:rFonts w:ascii="Georgia" w:hAnsi="Georgia"/>
          <w:sz w:val="24"/>
          <w:szCs w:val="24"/>
        </w:rPr>
        <w:t xml:space="preserve"> </w:t>
      </w:r>
    </w:p>
    <w:p w:rsidR="00F978D7" w:rsidRDefault="00F978D7" w:rsidP="00F978D7">
      <w:pPr>
        <w:pStyle w:val="ListParagraph"/>
        <w:numPr>
          <w:ilvl w:val="1"/>
          <w:numId w:val="1"/>
        </w:numPr>
        <w:jc w:val="both"/>
        <w:rPr>
          <w:rFonts w:ascii="Georgia" w:hAnsi="Georgia"/>
          <w:b/>
          <w:sz w:val="24"/>
          <w:szCs w:val="24"/>
        </w:rPr>
      </w:pPr>
      <w:r w:rsidRPr="00F978D7">
        <w:rPr>
          <w:rFonts w:ascii="Georgia" w:hAnsi="Georgia"/>
          <w:b/>
          <w:sz w:val="24"/>
          <w:szCs w:val="24"/>
        </w:rPr>
        <w:t xml:space="preserve">Discussion </w:t>
      </w:r>
      <w:r w:rsidR="004F3EE1">
        <w:rPr>
          <w:rFonts w:ascii="Georgia" w:hAnsi="Georgia"/>
          <w:b/>
          <w:sz w:val="24"/>
          <w:szCs w:val="24"/>
        </w:rPr>
        <w:t>Regarding the Development of Groundwater Sustainability Plan (GSP)</w:t>
      </w:r>
      <w:r w:rsidRPr="00F978D7">
        <w:rPr>
          <w:rFonts w:ascii="Georgia" w:hAnsi="Georgia"/>
          <w:b/>
          <w:sz w:val="24"/>
          <w:szCs w:val="24"/>
        </w:rPr>
        <w:t xml:space="preserve"> Chapters and Upcoming Opportunities for Review</w:t>
      </w:r>
    </w:p>
    <w:p w:rsidR="00F978D7" w:rsidRPr="004F3EE1" w:rsidRDefault="004F3EE1" w:rsidP="004F3EE1">
      <w:pPr>
        <w:ind w:left="1440"/>
        <w:jc w:val="both"/>
        <w:rPr>
          <w:rFonts w:ascii="Georgia" w:hAnsi="Georgia"/>
          <w:sz w:val="24"/>
          <w:szCs w:val="24"/>
        </w:rPr>
      </w:pPr>
      <w:r w:rsidRPr="004F3EE1">
        <w:rPr>
          <w:rFonts w:ascii="Georgia" w:hAnsi="Georgia"/>
          <w:sz w:val="24"/>
          <w:szCs w:val="24"/>
        </w:rPr>
        <w:t xml:space="preserve">The Board will receive an update on the progress on GSP Chapter </w:t>
      </w:r>
      <w:r w:rsidR="00271BBA">
        <w:rPr>
          <w:rFonts w:ascii="Georgia" w:hAnsi="Georgia"/>
          <w:sz w:val="24"/>
          <w:szCs w:val="24"/>
        </w:rPr>
        <w:t xml:space="preserve">2 edits, </w:t>
      </w:r>
      <w:r w:rsidRPr="004F3EE1">
        <w:rPr>
          <w:rFonts w:ascii="Georgia" w:hAnsi="Georgia"/>
          <w:sz w:val="24"/>
          <w:szCs w:val="24"/>
        </w:rPr>
        <w:t xml:space="preserve">development </w:t>
      </w:r>
      <w:r w:rsidR="00271BBA">
        <w:rPr>
          <w:rFonts w:ascii="Georgia" w:hAnsi="Georgia"/>
          <w:sz w:val="24"/>
          <w:szCs w:val="24"/>
        </w:rPr>
        <w:t xml:space="preserve">of additional chapters, </w:t>
      </w:r>
      <w:r w:rsidRPr="004F3EE1">
        <w:rPr>
          <w:rFonts w:ascii="Georgia" w:hAnsi="Georgia"/>
          <w:sz w:val="24"/>
          <w:szCs w:val="24"/>
        </w:rPr>
        <w:t xml:space="preserve">and upcoming opportunities for review by the Board, Technical Advisory Committee and the public. </w:t>
      </w:r>
    </w:p>
    <w:p w:rsidR="00F978D7" w:rsidRDefault="00F978D7" w:rsidP="00F978D7">
      <w:pPr>
        <w:pStyle w:val="ListParagraph"/>
        <w:numPr>
          <w:ilvl w:val="1"/>
          <w:numId w:val="1"/>
        </w:numPr>
        <w:jc w:val="both"/>
        <w:rPr>
          <w:rFonts w:ascii="Georgia" w:hAnsi="Georgia"/>
          <w:b/>
          <w:sz w:val="24"/>
          <w:szCs w:val="24"/>
        </w:rPr>
      </w:pPr>
      <w:r w:rsidRPr="00F978D7">
        <w:rPr>
          <w:rFonts w:ascii="Georgia" w:hAnsi="Georgia"/>
          <w:b/>
          <w:sz w:val="24"/>
          <w:szCs w:val="24"/>
        </w:rPr>
        <w:t xml:space="preserve">Presentation and Discussion Regarding the </w:t>
      </w:r>
      <w:r w:rsidR="00724053">
        <w:rPr>
          <w:rFonts w:ascii="Georgia" w:hAnsi="Georgia"/>
          <w:b/>
          <w:sz w:val="24"/>
          <w:szCs w:val="24"/>
        </w:rPr>
        <w:t>Future Scenarios</w:t>
      </w:r>
      <w:r w:rsidR="00770526">
        <w:rPr>
          <w:rFonts w:ascii="Georgia" w:hAnsi="Georgia"/>
          <w:b/>
          <w:sz w:val="24"/>
          <w:szCs w:val="24"/>
        </w:rPr>
        <w:t xml:space="preserve"> and Collaboration with Sonoma Water </w:t>
      </w:r>
    </w:p>
    <w:p w:rsidR="004F3EE1" w:rsidRDefault="004F3EE1" w:rsidP="004F3EE1">
      <w:pPr>
        <w:pStyle w:val="ListParagraph"/>
        <w:ind w:left="1440"/>
        <w:jc w:val="both"/>
        <w:rPr>
          <w:rFonts w:ascii="Georgia" w:hAnsi="Georgia"/>
          <w:b/>
          <w:sz w:val="24"/>
          <w:szCs w:val="24"/>
        </w:rPr>
      </w:pPr>
    </w:p>
    <w:p w:rsidR="00724053" w:rsidRDefault="004F3EE1" w:rsidP="00724053">
      <w:pPr>
        <w:pStyle w:val="ListParagraph"/>
        <w:ind w:left="1440"/>
        <w:jc w:val="both"/>
        <w:rPr>
          <w:rFonts w:ascii="Georgia" w:hAnsi="Georgia"/>
          <w:sz w:val="24"/>
          <w:szCs w:val="24"/>
        </w:rPr>
      </w:pPr>
      <w:r w:rsidRPr="004F3EE1">
        <w:rPr>
          <w:rFonts w:ascii="Georgia" w:hAnsi="Georgia"/>
          <w:sz w:val="24"/>
          <w:szCs w:val="24"/>
        </w:rPr>
        <w:t xml:space="preserve">The Board will receive an update </w:t>
      </w:r>
      <w:r w:rsidR="00200C8E">
        <w:rPr>
          <w:rFonts w:ascii="Georgia" w:hAnsi="Georgia"/>
          <w:sz w:val="24"/>
          <w:szCs w:val="24"/>
        </w:rPr>
        <w:t>an</w:t>
      </w:r>
      <w:r w:rsidR="007107FF">
        <w:rPr>
          <w:rFonts w:ascii="Georgia" w:hAnsi="Georgia"/>
          <w:sz w:val="24"/>
          <w:szCs w:val="24"/>
        </w:rPr>
        <w:t xml:space="preserve">d recommendations </w:t>
      </w:r>
      <w:r w:rsidR="00006F97">
        <w:rPr>
          <w:rFonts w:ascii="Georgia" w:hAnsi="Georgia"/>
          <w:sz w:val="24"/>
          <w:szCs w:val="24"/>
        </w:rPr>
        <w:t xml:space="preserve">from Larry Walker and Associates </w:t>
      </w:r>
      <w:r w:rsidR="007107FF">
        <w:rPr>
          <w:rFonts w:ascii="Georgia" w:hAnsi="Georgia"/>
          <w:sz w:val="24"/>
          <w:szCs w:val="24"/>
        </w:rPr>
        <w:t xml:space="preserve">on </w:t>
      </w:r>
      <w:r w:rsidR="00770526">
        <w:rPr>
          <w:rFonts w:ascii="Georgia" w:hAnsi="Georgia"/>
          <w:sz w:val="24"/>
          <w:szCs w:val="24"/>
        </w:rPr>
        <w:t xml:space="preserve">the </w:t>
      </w:r>
      <w:r w:rsidR="00200C8E">
        <w:rPr>
          <w:rFonts w:ascii="Georgia" w:hAnsi="Georgia"/>
          <w:sz w:val="24"/>
          <w:szCs w:val="24"/>
        </w:rPr>
        <w:t xml:space="preserve">future scenarios to consider in the GSP development. </w:t>
      </w:r>
    </w:p>
    <w:p w:rsidR="0076432B" w:rsidRPr="0076432B" w:rsidRDefault="0076432B" w:rsidP="0076432B">
      <w:pPr>
        <w:pStyle w:val="ListParagraph"/>
        <w:ind w:left="1440"/>
        <w:rPr>
          <w:rFonts w:ascii="Georgia" w:hAnsi="Georgia"/>
          <w:sz w:val="24"/>
          <w:szCs w:val="24"/>
        </w:rPr>
      </w:pPr>
    </w:p>
    <w:p w:rsidR="007B45E1" w:rsidRPr="004C7897" w:rsidRDefault="005C4480" w:rsidP="00747AA0">
      <w:pPr>
        <w:pStyle w:val="ListParagraph"/>
        <w:numPr>
          <w:ilvl w:val="0"/>
          <w:numId w:val="1"/>
        </w:numPr>
        <w:jc w:val="both"/>
        <w:rPr>
          <w:rFonts w:ascii="Georgia" w:hAnsi="Georgia"/>
          <w:b/>
          <w:sz w:val="24"/>
          <w:szCs w:val="24"/>
          <w:u w:val="single"/>
        </w:rPr>
      </w:pPr>
      <w:r w:rsidRPr="004C7897">
        <w:rPr>
          <w:rFonts w:ascii="Georgia" w:hAnsi="Georgia"/>
          <w:b/>
          <w:sz w:val="24"/>
          <w:szCs w:val="24"/>
          <w:u w:val="single"/>
        </w:rPr>
        <w:t>DIRECTOR REPORTS</w:t>
      </w:r>
    </w:p>
    <w:p w:rsidR="00ED5854" w:rsidRDefault="00ED5854" w:rsidP="00747AA0">
      <w:pPr>
        <w:pStyle w:val="ListParagraph"/>
        <w:jc w:val="both"/>
        <w:rPr>
          <w:rFonts w:ascii="Georgia" w:hAnsi="Georgia"/>
          <w:b/>
          <w:sz w:val="24"/>
          <w:szCs w:val="24"/>
        </w:rPr>
      </w:pPr>
    </w:p>
    <w:p w:rsidR="00747AA0" w:rsidRPr="003E1F7A" w:rsidRDefault="005C4480" w:rsidP="003E1F7A">
      <w:pPr>
        <w:pStyle w:val="ListParagraph"/>
        <w:numPr>
          <w:ilvl w:val="0"/>
          <w:numId w:val="1"/>
        </w:numPr>
        <w:jc w:val="both"/>
        <w:rPr>
          <w:rFonts w:ascii="Georgia" w:hAnsi="Georgia"/>
          <w:b/>
          <w:sz w:val="24"/>
          <w:szCs w:val="24"/>
          <w:u w:val="single"/>
        </w:rPr>
      </w:pPr>
      <w:r w:rsidRPr="004C7897">
        <w:rPr>
          <w:rFonts w:ascii="Georgia" w:hAnsi="Georgia"/>
          <w:b/>
          <w:sz w:val="24"/>
          <w:szCs w:val="24"/>
          <w:u w:val="single"/>
        </w:rPr>
        <w:t>ADJOURNMENT</w:t>
      </w:r>
    </w:p>
    <w:p w:rsidR="00747AA0" w:rsidRDefault="00747AA0" w:rsidP="004C7897">
      <w:pPr>
        <w:spacing w:after="0" w:line="240" w:lineRule="auto"/>
        <w:jc w:val="both"/>
        <w:rPr>
          <w:rFonts w:ascii="Georgia" w:hAnsi="Georgia"/>
          <w:sz w:val="20"/>
          <w:szCs w:val="24"/>
        </w:rPr>
      </w:pPr>
      <w:r w:rsidRPr="00FF765F">
        <w:rPr>
          <w:rFonts w:ascii="Georgia" w:hAnsi="Georgia"/>
          <w:sz w:val="20"/>
          <w:szCs w:val="24"/>
        </w:rPr>
        <w:t>The Ukiah Valley Basin Groundwater Sustainability Agency complies with ADA requirements and upon request, will attempt to reasonably accommodate individuals with disabilities by making meeting material available in appropriate alternative formats (pursuant to Government Code Section 54953.2). Anyone requiring reasonable accommodation to participate in the meeting should contact the Mendocino County Execut</w:t>
      </w:r>
      <w:r w:rsidR="00A56FF0">
        <w:rPr>
          <w:rFonts w:ascii="Georgia" w:hAnsi="Georgia"/>
          <w:sz w:val="20"/>
          <w:szCs w:val="24"/>
        </w:rPr>
        <w:t>ive Office by calling (707) 463-</w:t>
      </w:r>
      <w:r w:rsidRPr="00FF765F">
        <w:rPr>
          <w:rFonts w:ascii="Georgia" w:hAnsi="Georgia"/>
          <w:sz w:val="20"/>
          <w:szCs w:val="24"/>
        </w:rPr>
        <w:t>4441 at least five days prior to the meeting.</w:t>
      </w:r>
    </w:p>
    <w:p w:rsidR="00FF765F" w:rsidRPr="00FF765F" w:rsidRDefault="00FF765F" w:rsidP="00FF765F">
      <w:pPr>
        <w:spacing w:after="0" w:line="240" w:lineRule="auto"/>
        <w:jc w:val="both"/>
        <w:rPr>
          <w:rFonts w:ascii="Georgia" w:hAnsi="Georgia"/>
          <w:sz w:val="20"/>
          <w:szCs w:val="24"/>
        </w:rPr>
      </w:pPr>
    </w:p>
    <w:p w:rsidR="00FF765F" w:rsidRDefault="00FF765F" w:rsidP="00FF765F">
      <w:pPr>
        <w:spacing w:after="0" w:line="240" w:lineRule="auto"/>
        <w:jc w:val="both"/>
        <w:rPr>
          <w:rFonts w:ascii="Georgia" w:hAnsi="Georgia"/>
          <w:sz w:val="20"/>
          <w:szCs w:val="24"/>
        </w:rPr>
      </w:pPr>
      <w:r w:rsidRPr="00FF765F">
        <w:rPr>
          <w:rFonts w:ascii="Georgia" w:hAnsi="Georgia"/>
          <w:sz w:val="20"/>
          <w:szCs w:val="24"/>
        </w:rPr>
        <w:t xml:space="preserve">Please reference the </w:t>
      </w:r>
      <w:r w:rsidR="006D7615">
        <w:rPr>
          <w:rFonts w:ascii="Georgia" w:hAnsi="Georgia"/>
          <w:sz w:val="20"/>
          <w:szCs w:val="24"/>
        </w:rPr>
        <w:t xml:space="preserve">Mendocino County </w:t>
      </w:r>
      <w:r w:rsidRPr="00FF765F">
        <w:rPr>
          <w:rFonts w:ascii="Georgia" w:hAnsi="Georgia"/>
          <w:sz w:val="20"/>
          <w:szCs w:val="24"/>
        </w:rPr>
        <w:t xml:space="preserve">website to obtain additional information for the </w:t>
      </w:r>
      <w:r w:rsidR="006D7615" w:rsidRPr="006D7615">
        <w:rPr>
          <w:rFonts w:ascii="Georgia" w:hAnsi="Georgia"/>
          <w:sz w:val="20"/>
          <w:szCs w:val="24"/>
        </w:rPr>
        <w:t>Ukiah Valley Basin Groundwater Sustainability Agency</w:t>
      </w:r>
      <w:r w:rsidRPr="00FF765F">
        <w:rPr>
          <w:rFonts w:ascii="Georgia" w:hAnsi="Georgia"/>
          <w:sz w:val="20"/>
          <w:szCs w:val="24"/>
        </w:rPr>
        <w:t xml:space="preserve">: </w:t>
      </w:r>
      <w:hyperlink r:id="rId10" w:history="1">
        <w:r w:rsidR="006E5ADE" w:rsidRPr="009F0B06">
          <w:rPr>
            <w:rStyle w:val="Hyperlink"/>
            <w:rFonts w:ascii="Georgia" w:hAnsi="Georgia"/>
            <w:sz w:val="20"/>
            <w:szCs w:val="24"/>
          </w:rPr>
          <w:t>http://www.mendocinocounty.org/uvbgsa</w:t>
        </w:r>
      </w:hyperlink>
      <w:r w:rsidR="006E5ADE">
        <w:rPr>
          <w:rFonts w:ascii="Georgia" w:hAnsi="Georgia"/>
          <w:sz w:val="20"/>
          <w:szCs w:val="24"/>
        </w:rPr>
        <w:t xml:space="preserve">. </w:t>
      </w:r>
    </w:p>
    <w:p w:rsidR="006E5ADE" w:rsidRDefault="006E5ADE" w:rsidP="00FF765F">
      <w:pPr>
        <w:spacing w:after="0" w:line="240" w:lineRule="auto"/>
        <w:jc w:val="both"/>
        <w:rPr>
          <w:rFonts w:ascii="Georgia" w:hAnsi="Georgia"/>
          <w:sz w:val="20"/>
          <w:szCs w:val="24"/>
        </w:rPr>
      </w:pPr>
    </w:p>
    <w:p w:rsidR="00590D31" w:rsidRDefault="00486726" w:rsidP="00486726">
      <w:pPr>
        <w:spacing w:after="0" w:line="240" w:lineRule="auto"/>
        <w:rPr>
          <w:rFonts w:ascii="Georgia" w:hAnsi="Georgia"/>
          <w:sz w:val="20"/>
          <w:szCs w:val="20"/>
        </w:rPr>
      </w:pPr>
      <w:r>
        <w:rPr>
          <w:rFonts w:ascii="Georgia" w:hAnsi="Georgia"/>
          <w:sz w:val="20"/>
          <w:szCs w:val="20"/>
        </w:rPr>
        <w:t>T</w:t>
      </w:r>
      <w:r w:rsidR="006E5ADE" w:rsidRPr="006E5ADE">
        <w:rPr>
          <w:rFonts w:ascii="Georgia" w:hAnsi="Georgia"/>
          <w:sz w:val="20"/>
          <w:szCs w:val="20"/>
        </w:rPr>
        <w:t xml:space="preserve">o participate virtually </w:t>
      </w:r>
      <w:r>
        <w:rPr>
          <w:rFonts w:ascii="Georgia" w:hAnsi="Georgia"/>
          <w:sz w:val="20"/>
          <w:szCs w:val="20"/>
        </w:rPr>
        <w:t>please join us on Zoom at</w:t>
      </w:r>
    </w:p>
    <w:p w:rsidR="006E5ADE" w:rsidRDefault="00590D31" w:rsidP="00486726">
      <w:pPr>
        <w:spacing w:after="0" w:line="240" w:lineRule="auto"/>
      </w:pPr>
      <w:r>
        <w:rPr>
          <w:rFonts w:ascii="Georgia" w:hAnsi="Georgia"/>
          <w:sz w:val="20"/>
          <w:szCs w:val="20"/>
        </w:rPr>
        <w:t>Zoom Meeting</w:t>
      </w:r>
      <w:r w:rsidR="00486726">
        <w:rPr>
          <w:rFonts w:ascii="Georgia" w:hAnsi="Georgia"/>
          <w:sz w:val="20"/>
          <w:szCs w:val="20"/>
        </w:rPr>
        <w:t xml:space="preserve">: </w:t>
      </w:r>
      <w:hyperlink r:id="rId11" w:history="1">
        <w:r w:rsidR="00486726" w:rsidRPr="00486726">
          <w:rPr>
            <w:rStyle w:val="Hyperlink"/>
          </w:rPr>
          <w:t>https://mendocinocounty.zoom.us/j/81710645976</w:t>
        </w:r>
      </w:hyperlink>
      <w:r w:rsidR="00486726">
        <w:t xml:space="preserve"> </w:t>
      </w:r>
    </w:p>
    <w:p w:rsidR="00590D31" w:rsidRDefault="00590D31" w:rsidP="00590D31">
      <w:pPr>
        <w:spacing w:after="0" w:line="240" w:lineRule="auto"/>
      </w:pPr>
      <w:r>
        <w:t xml:space="preserve">Phone: </w:t>
      </w:r>
      <w:r w:rsidRPr="00486726">
        <w:t>+1 669 900 9128</w:t>
      </w:r>
    </w:p>
    <w:p w:rsidR="00590D31" w:rsidRDefault="00590D31" w:rsidP="00590D31">
      <w:pPr>
        <w:spacing w:after="0" w:line="240" w:lineRule="auto"/>
        <w:rPr>
          <w:rFonts w:ascii="Georgia" w:hAnsi="Georgia"/>
          <w:sz w:val="20"/>
          <w:szCs w:val="20"/>
        </w:rPr>
      </w:pPr>
      <w:r>
        <w:t xml:space="preserve">Meeting ID: </w:t>
      </w:r>
      <w:r w:rsidRPr="00486726">
        <w:t>817 1064 5976</w:t>
      </w:r>
    </w:p>
    <w:p w:rsidR="00590D31" w:rsidRPr="006E5ADE" w:rsidRDefault="00590D31" w:rsidP="00486726">
      <w:pPr>
        <w:spacing w:after="0" w:line="240" w:lineRule="auto"/>
        <w:rPr>
          <w:rFonts w:ascii="Georgia" w:hAnsi="Georgia"/>
          <w:sz w:val="20"/>
          <w:szCs w:val="20"/>
        </w:rPr>
      </w:pPr>
    </w:p>
    <w:sectPr w:rsidR="00590D31" w:rsidRPr="006E5ADE" w:rsidSect="000D3104">
      <w:headerReference w:type="default" r:id="rId12"/>
      <w:pgSz w:w="12240" w:h="15840"/>
      <w:pgMar w:top="1440" w:right="1440" w:bottom="446" w:left="1440" w:header="99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1639" w:rsidRDefault="004F1639" w:rsidP="004F1639">
      <w:pPr>
        <w:spacing w:after="0" w:line="240" w:lineRule="auto"/>
      </w:pPr>
      <w:r>
        <w:separator/>
      </w:r>
    </w:p>
  </w:endnote>
  <w:endnote w:type="continuationSeparator" w:id="0">
    <w:p w:rsidR="004F1639" w:rsidRDefault="004F1639" w:rsidP="004F16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fornian FB">
    <w:panose1 w:val="0207040306080B03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1639" w:rsidRDefault="004F1639" w:rsidP="004F1639">
      <w:pPr>
        <w:spacing w:after="0" w:line="240" w:lineRule="auto"/>
      </w:pPr>
      <w:r>
        <w:separator/>
      </w:r>
    </w:p>
  </w:footnote>
  <w:footnote w:type="continuationSeparator" w:id="0">
    <w:p w:rsidR="004F1639" w:rsidRDefault="004F1639" w:rsidP="004F16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23E2" w:rsidRPr="00F34009" w:rsidRDefault="004877C8" w:rsidP="004877C8">
    <w:pPr>
      <w:pStyle w:val="Header"/>
      <w:jc w:val="right"/>
      <w:rPr>
        <w:rFonts w:ascii="Californian FB" w:hAnsi="Californian FB"/>
        <w:smallCaps/>
        <w:sz w:val="34"/>
        <w:szCs w:val="34"/>
      </w:rPr>
    </w:pPr>
    <w:r w:rsidRPr="00F34009">
      <w:rPr>
        <w:rFonts w:ascii="Californian FB" w:hAnsi="Californian FB"/>
        <w:smallCaps/>
        <w:noProof/>
        <w:sz w:val="34"/>
        <w:szCs w:val="34"/>
      </w:rPr>
      <w:drawing>
        <wp:anchor distT="0" distB="0" distL="114300" distR="114300" simplePos="0" relativeHeight="251657216" behindDoc="1" locked="0" layoutInCell="1" allowOverlap="1" wp14:anchorId="195CB222" wp14:editId="142A71A2">
          <wp:simplePos x="0" y="0"/>
          <wp:positionH relativeFrom="column">
            <wp:posOffset>-741045</wp:posOffset>
          </wp:positionH>
          <wp:positionV relativeFrom="paragraph">
            <wp:posOffset>-314325</wp:posOffset>
          </wp:positionV>
          <wp:extent cx="1009650" cy="1012190"/>
          <wp:effectExtent l="0" t="0" r="0" b="0"/>
          <wp:wrapTight wrapText="bothSides">
            <wp:wrapPolygon edited="0">
              <wp:start x="0" y="0"/>
              <wp:lineTo x="0" y="21139"/>
              <wp:lineTo x="21192" y="21139"/>
              <wp:lineTo x="21192" y="0"/>
              <wp:lineTo x="0" y="0"/>
            </wp:wrapPolygon>
          </wp:wrapTight>
          <wp:docPr id="4" name="Picture 4" descr="Y:\EO - MCWA\Water Action Plan\Action Plan Graphics\Option 2 w hand logo only 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EO - MCWA\Water Action Plan\Action Plan Graphics\Option 2 w hand logo only c.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09650" cy="1012190"/>
                  </a:xfrm>
                  <a:prstGeom prst="rect">
                    <a:avLst/>
                  </a:prstGeom>
                  <a:noFill/>
                  <a:ln>
                    <a:noFill/>
                  </a:ln>
                </pic:spPr>
              </pic:pic>
            </a:graphicData>
          </a:graphic>
          <wp14:sizeRelH relativeFrom="page">
            <wp14:pctWidth>0</wp14:pctWidth>
          </wp14:sizeRelH>
          <wp14:sizeRelV relativeFrom="page">
            <wp14:pctHeight>0</wp14:pctHeight>
          </wp14:sizeRelV>
        </wp:anchor>
      </w:drawing>
    </w:r>
    <w:r w:rsidR="00FD23E2" w:rsidRPr="00F34009">
      <w:rPr>
        <w:rFonts w:ascii="Californian FB" w:hAnsi="Californian FB"/>
        <w:smallCaps/>
        <w:sz w:val="34"/>
        <w:szCs w:val="34"/>
      </w:rPr>
      <w:t>Ukiah Valley Basin Groundwater Sustainability Agency</w:t>
    </w:r>
  </w:p>
  <w:p w:rsidR="00FD23E2" w:rsidRPr="00C313A0" w:rsidRDefault="00FD23E2" w:rsidP="004877C8">
    <w:pPr>
      <w:pStyle w:val="Header"/>
      <w:jc w:val="right"/>
      <w:rPr>
        <w:rFonts w:ascii="Verdana" w:hAnsi="Verdana" w:cs="Tahoma"/>
        <w:color w:val="000000"/>
        <w:spacing w:val="-20"/>
        <w:kern w:val="144"/>
        <w:position w:val="-6"/>
        <w:sz w:val="20"/>
        <w:szCs w:val="20"/>
      </w:rPr>
    </w:pPr>
    <w:r w:rsidRPr="00C313A0">
      <w:rPr>
        <w:rFonts w:ascii="Verdana" w:hAnsi="Verdana" w:cs="Tahoma"/>
        <w:color w:val="000000"/>
        <w:spacing w:val="-20"/>
        <w:kern w:val="144"/>
        <w:position w:val="-6"/>
        <w:sz w:val="20"/>
        <w:szCs w:val="20"/>
      </w:rPr>
      <w:t>501 Low Gap Rd.</w:t>
    </w:r>
    <w:r w:rsidR="00215368" w:rsidRPr="00C313A0">
      <w:rPr>
        <w:rFonts w:ascii="Verdana" w:hAnsi="Verdana" w:cs="Tahoma"/>
        <w:color w:val="000000"/>
        <w:spacing w:val="-20"/>
        <w:kern w:val="144"/>
        <w:position w:val="-6"/>
        <w:sz w:val="20"/>
        <w:szCs w:val="20"/>
      </w:rPr>
      <w:t>, Rm. 1010</w:t>
    </w:r>
    <w:r w:rsidRPr="00C313A0">
      <w:rPr>
        <w:rFonts w:ascii="Verdana" w:hAnsi="Verdana" w:cs="Tahoma"/>
        <w:color w:val="000000"/>
        <w:spacing w:val="-20"/>
        <w:kern w:val="144"/>
        <w:position w:val="-6"/>
        <w:sz w:val="20"/>
        <w:szCs w:val="20"/>
      </w:rPr>
      <w:t xml:space="preserve"> </w:t>
    </w:r>
    <w:r w:rsidRPr="00C313A0">
      <w:rPr>
        <w:rFonts w:ascii="Wingdings" w:hAnsi="Wingdings" w:cs="Tahoma"/>
        <w:color w:val="000000"/>
        <w:spacing w:val="-20"/>
        <w:kern w:val="144"/>
        <w:position w:val="-6"/>
        <w:sz w:val="20"/>
        <w:szCs w:val="20"/>
      </w:rPr>
      <w:t></w:t>
    </w:r>
    <w:r w:rsidRPr="00C313A0">
      <w:rPr>
        <w:rFonts w:ascii="Verdana" w:hAnsi="Verdana" w:cs="Tahoma"/>
        <w:color w:val="000000"/>
        <w:spacing w:val="-20"/>
        <w:kern w:val="144"/>
        <w:position w:val="-6"/>
        <w:sz w:val="20"/>
        <w:szCs w:val="20"/>
      </w:rPr>
      <w:t xml:space="preserve"> Ukiah </w:t>
    </w:r>
    <w:r w:rsidRPr="00C313A0">
      <w:rPr>
        <w:rFonts w:ascii="Wingdings" w:hAnsi="Wingdings" w:cs="Tahoma"/>
        <w:color w:val="000000"/>
        <w:spacing w:val="-20"/>
        <w:kern w:val="144"/>
        <w:position w:val="-6"/>
        <w:sz w:val="20"/>
        <w:szCs w:val="20"/>
      </w:rPr>
      <w:t></w:t>
    </w:r>
    <w:r w:rsidRPr="00C313A0">
      <w:rPr>
        <w:rFonts w:ascii="Verdana" w:hAnsi="Verdana" w:cs="Tahoma"/>
        <w:color w:val="000000"/>
        <w:spacing w:val="-20"/>
        <w:kern w:val="144"/>
        <w:position w:val="-6"/>
        <w:sz w:val="20"/>
        <w:szCs w:val="20"/>
      </w:rPr>
      <w:t xml:space="preserve"> California 95482 </w:t>
    </w:r>
    <w:r w:rsidRPr="00C313A0">
      <w:rPr>
        <w:rFonts w:ascii="Wingdings" w:hAnsi="Wingdings" w:cs="Tahoma"/>
        <w:color w:val="000000"/>
        <w:spacing w:val="-20"/>
        <w:kern w:val="144"/>
        <w:position w:val="-6"/>
        <w:sz w:val="20"/>
        <w:szCs w:val="20"/>
      </w:rPr>
      <w:t></w:t>
    </w:r>
    <w:r w:rsidRPr="00C313A0">
      <w:rPr>
        <w:rFonts w:ascii="Verdana" w:hAnsi="Verdana" w:cs="Tahoma"/>
        <w:color w:val="000000"/>
        <w:spacing w:val="-20"/>
        <w:kern w:val="144"/>
        <w:position w:val="-6"/>
        <w:sz w:val="20"/>
        <w:szCs w:val="20"/>
      </w:rPr>
      <w:t xml:space="preserve"> (707)463-4441 </w:t>
    </w:r>
    <w:r w:rsidRPr="00C313A0">
      <w:rPr>
        <w:rFonts w:ascii="Wingdings" w:hAnsi="Wingdings" w:cs="Tahoma"/>
        <w:color w:val="000000"/>
        <w:spacing w:val="-20"/>
        <w:kern w:val="144"/>
        <w:position w:val="-6"/>
        <w:sz w:val="20"/>
        <w:szCs w:val="20"/>
      </w:rPr>
      <w:t></w:t>
    </w:r>
    <w:r w:rsidRPr="00C313A0">
      <w:rPr>
        <w:rFonts w:ascii="Verdana" w:hAnsi="Verdana" w:cs="Tahoma"/>
        <w:color w:val="000000"/>
        <w:spacing w:val="-20"/>
        <w:kern w:val="144"/>
        <w:position w:val="-6"/>
        <w:sz w:val="20"/>
        <w:szCs w:val="20"/>
      </w:rPr>
      <w:t xml:space="preserve"> fax (707)463-7237</w:t>
    </w:r>
  </w:p>
  <w:p w:rsidR="00FD23E2" w:rsidRDefault="00FD23E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A9D5D3A"/>
    <w:multiLevelType w:val="hybridMultilevel"/>
    <w:tmpl w:val="684A40E6"/>
    <w:lvl w:ilvl="0" w:tplc="0409000F">
      <w:start w:val="1"/>
      <w:numFmt w:val="decimal"/>
      <w:lvlText w:val="%1."/>
      <w:lvlJc w:val="left"/>
      <w:pPr>
        <w:ind w:left="720" w:hanging="360"/>
      </w:pPr>
    </w:lvl>
    <w:lvl w:ilvl="1" w:tplc="EF0EAAF0">
      <w:start w:val="1"/>
      <w:numFmt w:val="lowerLetter"/>
      <w:lvlText w:val="%2."/>
      <w:lvlJc w:val="left"/>
      <w:pPr>
        <w:ind w:left="1440" w:hanging="360"/>
      </w:pPr>
      <w:rPr>
        <w:b/>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hdrShapeDefaults>
    <o:shapedefaults v:ext="edit" spidmax="1085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47A1"/>
    <w:rsid w:val="00006F97"/>
    <w:rsid w:val="00010CFE"/>
    <w:rsid w:val="00012AC1"/>
    <w:rsid w:val="00026E64"/>
    <w:rsid w:val="000311F9"/>
    <w:rsid w:val="00031CA9"/>
    <w:rsid w:val="00032DE4"/>
    <w:rsid w:val="00033818"/>
    <w:rsid w:val="00036844"/>
    <w:rsid w:val="000420D5"/>
    <w:rsid w:val="0004486C"/>
    <w:rsid w:val="000559EC"/>
    <w:rsid w:val="0005768D"/>
    <w:rsid w:val="00062CDF"/>
    <w:rsid w:val="0006396D"/>
    <w:rsid w:val="000644FA"/>
    <w:rsid w:val="00066A87"/>
    <w:rsid w:val="0007004D"/>
    <w:rsid w:val="00070B0E"/>
    <w:rsid w:val="00072961"/>
    <w:rsid w:val="00072A93"/>
    <w:rsid w:val="000737B8"/>
    <w:rsid w:val="00073A05"/>
    <w:rsid w:val="000749D6"/>
    <w:rsid w:val="00074CDB"/>
    <w:rsid w:val="00083870"/>
    <w:rsid w:val="000851CC"/>
    <w:rsid w:val="000855DF"/>
    <w:rsid w:val="00086787"/>
    <w:rsid w:val="0008744F"/>
    <w:rsid w:val="00090937"/>
    <w:rsid w:val="000909E6"/>
    <w:rsid w:val="0009106A"/>
    <w:rsid w:val="000929D7"/>
    <w:rsid w:val="0009314F"/>
    <w:rsid w:val="00096D86"/>
    <w:rsid w:val="00096EA3"/>
    <w:rsid w:val="00097F5E"/>
    <w:rsid w:val="000A37DD"/>
    <w:rsid w:val="000A4A58"/>
    <w:rsid w:val="000A5371"/>
    <w:rsid w:val="000A6F52"/>
    <w:rsid w:val="000B56EC"/>
    <w:rsid w:val="000C0BC3"/>
    <w:rsid w:val="000C0CBA"/>
    <w:rsid w:val="000C12E7"/>
    <w:rsid w:val="000C2C3A"/>
    <w:rsid w:val="000C3AA7"/>
    <w:rsid w:val="000C5782"/>
    <w:rsid w:val="000C6D97"/>
    <w:rsid w:val="000D1696"/>
    <w:rsid w:val="000D3104"/>
    <w:rsid w:val="000D3B69"/>
    <w:rsid w:val="000D763E"/>
    <w:rsid w:val="000D7B6D"/>
    <w:rsid w:val="000E2574"/>
    <w:rsid w:val="000F04AF"/>
    <w:rsid w:val="000F0D6E"/>
    <w:rsid w:val="000F15BC"/>
    <w:rsid w:val="00100B48"/>
    <w:rsid w:val="00101D10"/>
    <w:rsid w:val="001042E5"/>
    <w:rsid w:val="00104722"/>
    <w:rsid w:val="00105666"/>
    <w:rsid w:val="001069B9"/>
    <w:rsid w:val="00111ACF"/>
    <w:rsid w:val="00114925"/>
    <w:rsid w:val="00117AAD"/>
    <w:rsid w:val="001210BE"/>
    <w:rsid w:val="00121758"/>
    <w:rsid w:val="00121902"/>
    <w:rsid w:val="00123142"/>
    <w:rsid w:val="001248BC"/>
    <w:rsid w:val="0012515E"/>
    <w:rsid w:val="00125698"/>
    <w:rsid w:val="001264AD"/>
    <w:rsid w:val="0012703A"/>
    <w:rsid w:val="00127B6D"/>
    <w:rsid w:val="00141BBB"/>
    <w:rsid w:val="001439BA"/>
    <w:rsid w:val="00143E56"/>
    <w:rsid w:val="0014593D"/>
    <w:rsid w:val="001472E8"/>
    <w:rsid w:val="001505EC"/>
    <w:rsid w:val="001616C2"/>
    <w:rsid w:val="0016758B"/>
    <w:rsid w:val="00171FA4"/>
    <w:rsid w:val="00172973"/>
    <w:rsid w:val="001741C5"/>
    <w:rsid w:val="0017620A"/>
    <w:rsid w:val="00180F2E"/>
    <w:rsid w:val="001810FD"/>
    <w:rsid w:val="00182D62"/>
    <w:rsid w:val="00182F70"/>
    <w:rsid w:val="001845F1"/>
    <w:rsid w:val="0018536F"/>
    <w:rsid w:val="00192128"/>
    <w:rsid w:val="00194232"/>
    <w:rsid w:val="00194509"/>
    <w:rsid w:val="00195967"/>
    <w:rsid w:val="00195BE3"/>
    <w:rsid w:val="00195CF9"/>
    <w:rsid w:val="00196BE0"/>
    <w:rsid w:val="00196F35"/>
    <w:rsid w:val="001A5FED"/>
    <w:rsid w:val="001A7FC0"/>
    <w:rsid w:val="001B087D"/>
    <w:rsid w:val="001B3F79"/>
    <w:rsid w:val="001B70AB"/>
    <w:rsid w:val="001C1D43"/>
    <w:rsid w:val="001C382C"/>
    <w:rsid w:val="001C4DDF"/>
    <w:rsid w:val="001D1D68"/>
    <w:rsid w:val="001D1D9C"/>
    <w:rsid w:val="001D3962"/>
    <w:rsid w:val="001D4B31"/>
    <w:rsid w:val="001D763A"/>
    <w:rsid w:val="001E00B6"/>
    <w:rsid w:val="001E15F0"/>
    <w:rsid w:val="001E16E0"/>
    <w:rsid w:val="001E197D"/>
    <w:rsid w:val="001E2E47"/>
    <w:rsid w:val="001E4D10"/>
    <w:rsid w:val="001E7423"/>
    <w:rsid w:val="001F1274"/>
    <w:rsid w:val="001F2612"/>
    <w:rsid w:val="001F7A24"/>
    <w:rsid w:val="00200526"/>
    <w:rsid w:val="00200C8E"/>
    <w:rsid w:val="0020105A"/>
    <w:rsid w:val="002015AA"/>
    <w:rsid w:val="002041AB"/>
    <w:rsid w:val="00205DA6"/>
    <w:rsid w:val="00207F1D"/>
    <w:rsid w:val="00211C48"/>
    <w:rsid w:val="00213E5C"/>
    <w:rsid w:val="00215368"/>
    <w:rsid w:val="00217E01"/>
    <w:rsid w:val="00223C4F"/>
    <w:rsid w:val="002255CF"/>
    <w:rsid w:val="002274EB"/>
    <w:rsid w:val="00231B6F"/>
    <w:rsid w:val="00231FDD"/>
    <w:rsid w:val="002414C2"/>
    <w:rsid w:val="00241820"/>
    <w:rsid w:val="00241F20"/>
    <w:rsid w:val="00242BE9"/>
    <w:rsid w:val="00242C9F"/>
    <w:rsid w:val="00244640"/>
    <w:rsid w:val="002446EF"/>
    <w:rsid w:val="002467B0"/>
    <w:rsid w:val="00246A3D"/>
    <w:rsid w:val="00251C24"/>
    <w:rsid w:val="00271BBA"/>
    <w:rsid w:val="002762BF"/>
    <w:rsid w:val="002768DE"/>
    <w:rsid w:val="00277AAF"/>
    <w:rsid w:val="00282F93"/>
    <w:rsid w:val="00283276"/>
    <w:rsid w:val="00283A7E"/>
    <w:rsid w:val="00285785"/>
    <w:rsid w:val="00285B8E"/>
    <w:rsid w:val="00285D6E"/>
    <w:rsid w:val="0029419D"/>
    <w:rsid w:val="002942A9"/>
    <w:rsid w:val="002964A4"/>
    <w:rsid w:val="00296CAE"/>
    <w:rsid w:val="002A001D"/>
    <w:rsid w:val="002A1CE6"/>
    <w:rsid w:val="002A2665"/>
    <w:rsid w:val="002A5C4A"/>
    <w:rsid w:val="002B6CF6"/>
    <w:rsid w:val="002C5ABB"/>
    <w:rsid w:val="002C7AE3"/>
    <w:rsid w:val="002D2156"/>
    <w:rsid w:val="002D49EF"/>
    <w:rsid w:val="002D5208"/>
    <w:rsid w:val="002E01FB"/>
    <w:rsid w:val="002E07DC"/>
    <w:rsid w:val="002E0D30"/>
    <w:rsid w:val="002E468C"/>
    <w:rsid w:val="002E598D"/>
    <w:rsid w:val="002E7EB7"/>
    <w:rsid w:val="002F1025"/>
    <w:rsid w:val="002F2785"/>
    <w:rsid w:val="002F4635"/>
    <w:rsid w:val="002F478B"/>
    <w:rsid w:val="002F7627"/>
    <w:rsid w:val="003021FE"/>
    <w:rsid w:val="00305FDF"/>
    <w:rsid w:val="00307387"/>
    <w:rsid w:val="003116C2"/>
    <w:rsid w:val="003146A3"/>
    <w:rsid w:val="00315E0B"/>
    <w:rsid w:val="00317AE4"/>
    <w:rsid w:val="00321D52"/>
    <w:rsid w:val="00326C41"/>
    <w:rsid w:val="00327A48"/>
    <w:rsid w:val="003302E9"/>
    <w:rsid w:val="0033046D"/>
    <w:rsid w:val="00333D24"/>
    <w:rsid w:val="0033463D"/>
    <w:rsid w:val="00342592"/>
    <w:rsid w:val="00342EE5"/>
    <w:rsid w:val="00343E87"/>
    <w:rsid w:val="00345C32"/>
    <w:rsid w:val="003460CD"/>
    <w:rsid w:val="003474D5"/>
    <w:rsid w:val="00353EDC"/>
    <w:rsid w:val="003673E8"/>
    <w:rsid w:val="00372371"/>
    <w:rsid w:val="003752CF"/>
    <w:rsid w:val="00377638"/>
    <w:rsid w:val="003822CE"/>
    <w:rsid w:val="00383772"/>
    <w:rsid w:val="00387BD7"/>
    <w:rsid w:val="003901C9"/>
    <w:rsid w:val="00390382"/>
    <w:rsid w:val="00391B22"/>
    <w:rsid w:val="00393584"/>
    <w:rsid w:val="0039360B"/>
    <w:rsid w:val="00396459"/>
    <w:rsid w:val="0039664A"/>
    <w:rsid w:val="00396FA5"/>
    <w:rsid w:val="003A19EE"/>
    <w:rsid w:val="003A55FA"/>
    <w:rsid w:val="003A5B90"/>
    <w:rsid w:val="003A7657"/>
    <w:rsid w:val="003B018D"/>
    <w:rsid w:val="003B0DDB"/>
    <w:rsid w:val="003B24AE"/>
    <w:rsid w:val="003B302D"/>
    <w:rsid w:val="003B3432"/>
    <w:rsid w:val="003B3BEB"/>
    <w:rsid w:val="003B580A"/>
    <w:rsid w:val="003B6BFB"/>
    <w:rsid w:val="003B6C20"/>
    <w:rsid w:val="003B75B4"/>
    <w:rsid w:val="003C1BD8"/>
    <w:rsid w:val="003C1E99"/>
    <w:rsid w:val="003C46BB"/>
    <w:rsid w:val="003C6751"/>
    <w:rsid w:val="003C7090"/>
    <w:rsid w:val="003C7553"/>
    <w:rsid w:val="003C7634"/>
    <w:rsid w:val="003C7F18"/>
    <w:rsid w:val="003D35A6"/>
    <w:rsid w:val="003D527B"/>
    <w:rsid w:val="003D5A46"/>
    <w:rsid w:val="003E1F7A"/>
    <w:rsid w:val="003E6A4F"/>
    <w:rsid w:val="003F21AD"/>
    <w:rsid w:val="003F427D"/>
    <w:rsid w:val="00402A28"/>
    <w:rsid w:val="00407583"/>
    <w:rsid w:val="00411631"/>
    <w:rsid w:val="00412AD3"/>
    <w:rsid w:val="00416401"/>
    <w:rsid w:val="004248D2"/>
    <w:rsid w:val="004271BF"/>
    <w:rsid w:val="00431203"/>
    <w:rsid w:val="004312E7"/>
    <w:rsid w:val="00432794"/>
    <w:rsid w:val="004327B4"/>
    <w:rsid w:val="00432F71"/>
    <w:rsid w:val="00434D4E"/>
    <w:rsid w:val="00435ADD"/>
    <w:rsid w:val="00437876"/>
    <w:rsid w:val="00440FC0"/>
    <w:rsid w:val="004412D3"/>
    <w:rsid w:val="00441648"/>
    <w:rsid w:val="00441D54"/>
    <w:rsid w:val="00441FC0"/>
    <w:rsid w:val="004426B4"/>
    <w:rsid w:val="004442A7"/>
    <w:rsid w:val="0044525D"/>
    <w:rsid w:val="004452D0"/>
    <w:rsid w:val="00445352"/>
    <w:rsid w:val="004470DE"/>
    <w:rsid w:val="00447483"/>
    <w:rsid w:val="00450913"/>
    <w:rsid w:val="00453AB7"/>
    <w:rsid w:val="00454173"/>
    <w:rsid w:val="00457415"/>
    <w:rsid w:val="004667C4"/>
    <w:rsid w:val="00470605"/>
    <w:rsid w:val="004731B1"/>
    <w:rsid w:val="004741FB"/>
    <w:rsid w:val="0048090E"/>
    <w:rsid w:val="0048658A"/>
    <w:rsid w:val="00486726"/>
    <w:rsid w:val="00487220"/>
    <w:rsid w:val="004877C8"/>
    <w:rsid w:val="0049059C"/>
    <w:rsid w:val="00490BAA"/>
    <w:rsid w:val="00492B8A"/>
    <w:rsid w:val="004A07B0"/>
    <w:rsid w:val="004A0C49"/>
    <w:rsid w:val="004A5B26"/>
    <w:rsid w:val="004A7317"/>
    <w:rsid w:val="004B07FE"/>
    <w:rsid w:val="004B0BD8"/>
    <w:rsid w:val="004B3DB3"/>
    <w:rsid w:val="004B71A2"/>
    <w:rsid w:val="004B72CB"/>
    <w:rsid w:val="004C084F"/>
    <w:rsid w:val="004C277B"/>
    <w:rsid w:val="004C36B2"/>
    <w:rsid w:val="004C5DFC"/>
    <w:rsid w:val="004C6EA6"/>
    <w:rsid w:val="004C725F"/>
    <w:rsid w:val="004C7897"/>
    <w:rsid w:val="004D0B1F"/>
    <w:rsid w:val="004D17BA"/>
    <w:rsid w:val="004D5116"/>
    <w:rsid w:val="004E2424"/>
    <w:rsid w:val="004E71FD"/>
    <w:rsid w:val="004E7C6E"/>
    <w:rsid w:val="004F0458"/>
    <w:rsid w:val="004F1639"/>
    <w:rsid w:val="004F3090"/>
    <w:rsid w:val="004F3EE1"/>
    <w:rsid w:val="004F64C7"/>
    <w:rsid w:val="005002F2"/>
    <w:rsid w:val="005057BC"/>
    <w:rsid w:val="00505C94"/>
    <w:rsid w:val="005069EE"/>
    <w:rsid w:val="00507158"/>
    <w:rsid w:val="005102ED"/>
    <w:rsid w:val="00511194"/>
    <w:rsid w:val="00516742"/>
    <w:rsid w:val="00520459"/>
    <w:rsid w:val="005256FE"/>
    <w:rsid w:val="00527290"/>
    <w:rsid w:val="00531328"/>
    <w:rsid w:val="00534C0B"/>
    <w:rsid w:val="00534E41"/>
    <w:rsid w:val="00535AFB"/>
    <w:rsid w:val="00537880"/>
    <w:rsid w:val="00543652"/>
    <w:rsid w:val="00545260"/>
    <w:rsid w:val="005479D1"/>
    <w:rsid w:val="005559F9"/>
    <w:rsid w:val="005573B1"/>
    <w:rsid w:val="00560CA8"/>
    <w:rsid w:val="00562C22"/>
    <w:rsid w:val="00566672"/>
    <w:rsid w:val="0057019B"/>
    <w:rsid w:val="00570ADA"/>
    <w:rsid w:val="005735AB"/>
    <w:rsid w:val="00573A9A"/>
    <w:rsid w:val="00577A7E"/>
    <w:rsid w:val="005805EE"/>
    <w:rsid w:val="00580EED"/>
    <w:rsid w:val="005824C4"/>
    <w:rsid w:val="00582831"/>
    <w:rsid w:val="005847FB"/>
    <w:rsid w:val="00585E29"/>
    <w:rsid w:val="00585ED0"/>
    <w:rsid w:val="0058662D"/>
    <w:rsid w:val="00586768"/>
    <w:rsid w:val="0059018C"/>
    <w:rsid w:val="00590D31"/>
    <w:rsid w:val="0059716F"/>
    <w:rsid w:val="005A3DC5"/>
    <w:rsid w:val="005A5D04"/>
    <w:rsid w:val="005A624B"/>
    <w:rsid w:val="005A66E5"/>
    <w:rsid w:val="005C0A9F"/>
    <w:rsid w:val="005C1869"/>
    <w:rsid w:val="005C1E4F"/>
    <w:rsid w:val="005C2A03"/>
    <w:rsid w:val="005C4480"/>
    <w:rsid w:val="005C61F2"/>
    <w:rsid w:val="005C620F"/>
    <w:rsid w:val="005C765A"/>
    <w:rsid w:val="005D01E6"/>
    <w:rsid w:val="005D21B1"/>
    <w:rsid w:val="005D5EA8"/>
    <w:rsid w:val="005E0030"/>
    <w:rsid w:val="005E0881"/>
    <w:rsid w:val="005E1E35"/>
    <w:rsid w:val="005E45EF"/>
    <w:rsid w:val="005E4BB6"/>
    <w:rsid w:val="005F20F0"/>
    <w:rsid w:val="005F2673"/>
    <w:rsid w:val="005F3E71"/>
    <w:rsid w:val="005F5AAA"/>
    <w:rsid w:val="005F6E4B"/>
    <w:rsid w:val="00600B69"/>
    <w:rsid w:val="00600C72"/>
    <w:rsid w:val="00602F6F"/>
    <w:rsid w:val="00603DFA"/>
    <w:rsid w:val="0060420D"/>
    <w:rsid w:val="006046E2"/>
    <w:rsid w:val="00605548"/>
    <w:rsid w:val="00605D02"/>
    <w:rsid w:val="00606739"/>
    <w:rsid w:val="00615C59"/>
    <w:rsid w:val="00620D02"/>
    <w:rsid w:val="00621154"/>
    <w:rsid w:val="006321AC"/>
    <w:rsid w:val="00632CD9"/>
    <w:rsid w:val="006336F6"/>
    <w:rsid w:val="00634076"/>
    <w:rsid w:val="006357B4"/>
    <w:rsid w:val="00643498"/>
    <w:rsid w:val="00644261"/>
    <w:rsid w:val="00645E24"/>
    <w:rsid w:val="00646B4B"/>
    <w:rsid w:val="006534A9"/>
    <w:rsid w:val="00654E32"/>
    <w:rsid w:val="0066088D"/>
    <w:rsid w:val="00663A3D"/>
    <w:rsid w:val="00670103"/>
    <w:rsid w:val="00670F86"/>
    <w:rsid w:val="00674878"/>
    <w:rsid w:val="00675248"/>
    <w:rsid w:val="00675DD0"/>
    <w:rsid w:val="00677959"/>
    <w:rsid w:val="00680F5F"/>
    <w:rsid w:val="00681646"/>
    <w:rsid w:val="00683844"/>
    <w:rsid w:val="006856F8"/>
    <w:rsid w:val="006908EC"/>
    <w:rsid w:val="006919B3"/>
    <w:rsid w:val="00694169"/>
    <w:rsid w:val="00697F39"/>
    <w:rsid w:val="006A22B2"/>
    <w:rsid w:val="006A723A"/>
    <w:rsid w:val="006A7CF8"/>
    <w:rsid w:val="006B2BD3"/>
    <w:rsid w:val="006B2C17"/>
    <w:rsid w:val="006B57D4"/>
    <w:rsid w:val="006B6FD2"/>
    <w:rsid w:val="006B77CC"/>
    <w:rsid w:val="006C47FC"/>
    <w:rsid w:val="006C5CBB"/>
    <w:rsid w:val="006D04A8"/>
    <w:rsid w:val="006D4E75"/>
    <w:rsid w:val="006D4FE9"/>
    <w:rsid w:val="006D7615"/>
    <w:rsid w:val="006D7D19"/>
    <w:rsid w:val="006E56BE"/>
    <w:rsid w:val="006E5ADE"/>
    <w:rsid w:val="006F197E"/>
    <w:rsid w:val="006F269B"/>
    <w:rsid w:val="006F7C46"/>
    <w:rsid w:val="00700191"/>
    <w:rsid w:val="00700C67"/>
    <w:rsid w:val="00706F0C"/>
    <w:rsid w:val="007107FF"/>
    <w:rsid w:val="007157BF"/>
    <w:rsid w:val="007159AE"/>
    <w:rsid w:val="00716F88"/>
    <w:rsid w:val="00717757"/>
    <w:rsid w:val="00724053"/>
    <w:rsid w:val="00727883"/>
    <w:rsid w:val="007316BA"/>
    <w:rsid w:val="00735FA1"/>
    <w:rsid w:val="00745B3B"/>
    <w:rsid w:val="00745E99"/>
    <w:rsid w:val="0074612A"/>
    <w:rsid w:val="0074663F"/>
    <w:rsid w:val="007471E0"/>
    <w:rsid w:val="00747AA0"/>
    <w:rsid w:val="00753736"/>
    <w:rsid w:val="00756CB8"/>
    <w:rsid w:val="007574B9"/>
    <w:rsid w:val="00760826"/>
    <w:rsid w:val="0076091A"/>
    <w:rsid w:val="00763D19"/>
    <w:rsid w:val="0076432B"/>
    <w:rsid w:val="007644B7"/>
    <w:rsid w:val="0076550C"/>
    <w:rsid w:val="00770526"/>
    <w:rsid w:val="00772A2A"/>
    <w:rsid w:val="00773799"/>
    <w:rsid w:val="007752BA"/>
    <w:rsid w:val="00775DAE"/>
    <w:rsid w:val="00780195"/>
    <w:rsid w:val="00781127"/>
    <w:rsid w:val="00782C15"/>
    <w:rsid w:val="00782CF2"/>
    <w:rsid w:val="00787A7D"/>
    <w:rsid w:val="00791E6F"/>
    <w:rsid w:val="007950F0"/>
    <w:rsid w:val="00796DFE"/>
    <w:rsid w:val="007A0D12"/>
    <w:rsid w:val="007A7AEA"/>
    <w:rsid w:val="007B177E"/>
    <w:rsid w:val="007B2F51"/>
    <w:rsid w:val="007B4003"/>
    <w:rsid w:val="007B45E1"/>
    <w:rsid w:val="007B77C4"/>
    <w:rsid w:val="007C0265"/>
    <w:rsid w:val="007D226D"/>
    <w:rsid w:val="007D6293"/>
    <w:rsid w:val="007D76BB"/>
    <w:rsid w:val="007E2179"/>
    <w:rsid w:val="007E3657"/>
    <w:rsid w:val="007E47A1"/>
    <w:rsid w:val="007F1377"/>
    <w:rsid w:val="007F1500"/>
    <w:rsid w:val="007F1C46"/>
    <w:rsid w:val="007F26CB"/>
    <w:rsid w:val="007F3771"/>
    <w:rsid w:val="007F5DF9"/>
    <w:rsid w:val="00801969"/>
    <w:rsid w:val="00802D5F"/>
    <w:rsid w:val="00807709"/>
    <w:rsid w:val="00807A78"/>
    <w:rsid w:val="008134BC"/>
    <w:rsid w:val="00815B4D"/>
    <w:rsid w:val="00815DDF"/>
    <w:rsid w:val="008164B1"/>
    <w:rsid w:val="0082209E"/>
    <w:rsid w:val="00824F9B"/>
    <w:rsid w:val="00826E33"/>
    <w:rsid w:val="00837298"/>
    <w:rsid w:val="0084253A"/>
    <w:rsid w:val="00843870"/>
    <w:rsid w:val="00845C2B"/>
    <w:rsid w:val="008523F9"/>
    <w:rsid w:val="00852568"/>
    <w:rsid w:val="00861681"/>
    <w:rsid w:val="00862BF9"/>
    <w:rsid w:val="0086456C"/>
    <w:rsid w:val="0087216C"/>
    <w:rsid w:val="00872A29"/>
    <w:rsid w:val="00873FAD"/>
    <w:rsid w:val="008740B4"/>
    <w:rsid w:val="00881098"/>
    <w:rsid w:val="00885BC3"/>
    <w:rsid w:val="008871BE"/>
    <w:rsid w:val="008877E5"/>
    <w:rsid w:val="0089211A"/>
    <w:rsid w:val="00892A17"/>
    <w:rsid w:val="00893635"/>
    <w:rsid w:val="00893D4F"/>
    <w:rsid w:val="00895882"/>
    <w:rsid w:val="008970D0"/>
    <w:rsid w:val="008A60EC"/>
    <w:rsid w:val="008A66ED"/>
    <w:rsid w:val="008A7723"/>
    <w:rsid w:val="008A79F1"/>
    <w:rsid w:val="008B038E"/>
    <w:rsid w:val="008B2088"/>
    <w:rsid w:val="008B2B7F"/>
    <w:rsid w:val="008B53B6"/>
    <w:rsid w:val="008B70D2"/>
    <w:rsid w:val="008C0787"/>
    <w:rsid w:val="008C6554"/>
    <w:rsid w:val="008C67BB"/>
    <w:rsid w:val="008D0D47"/>
    <w:rsid w:val="008D17A1"/>
    <w:rsid w:val="008D1ACD"/>
    <w:rsid w:val="008D308F"/>
    <w:rsid w:val="008D41C3"/>
    <w:rsid w:val="008D66E0"/>
    <w:rsid w:val="008E52F0"/>
    <w:rsid w:val="008E6368"/>
    <w:rsid w:val="008F0C7C"/>
    <w:rsid w:val="008F0D8D"/>
    <w:rsid w:val="008F4A22"/>
    <w:rsid w:val="008F7A05"/>
    <w:rsid w:val="009040E6"/>
    <w:rsid w:val="00904388"/>
    <w:rsid w:val="00904621"/>
    <w:rsid w:val="00907A46"/>
    <w:rsid w:val="0091735A"/>
    <w:rsid w:val="00923595"/>
    <w:rsid w:val="00924094"/>
    <w:rsid w:val="0092507E"/>
    <w:rsid w:val="00926863"/>
    <w:rsid w:val="0093188B"/>
    <w:rsid w:val="00931C0F"/>
    <w:rsid w:val="00932C87"/>
    <w:rsid w:val="00934074"/>
    <w:rsid w:val="0093481E"/>
    <w:rsid w:val="009409D0"/>
    <w:rsid w:val="0094302D"/>
    <w:rsid w:val="0094308F"/>
    <w:rsid w:val="00943950"/>
    <w:rsid w:val="009462CB"/>
    <w:rsid w:val="00946A8C"/>
    <w:rsid w:val="009517DF"/>
    <w:rsid w:val="0095386F"/>
    <w:rsid w:val="009542D4"/>
    <w:rsid w:val="00962BFF"/>
    <w:rsid w:val="009632DE"/>
    <w:rsid w:val="009647CC"/>
    <w:rsid w:val="0096545A"/>
    <w:rsid w:val="009706C5"/>
    <w:rsid w:val="00973F1F"/>
    <w:rsid w:val="00976115"/>
    <w:rsid w:val="0098382F"/>
    <w:rsid w:val="00984B37"/>
    <w:rsid w:val="00985F15"/>
    <w:rsid w:val="00986558"/>
    <w:rsid w:val="00991A06"/>
    <w:rsid w:val="00992D25"/>
    <w:rsid w:val="00993041"/>
    <w:rsid w:val="00995352"/>
    <w:rsid w:val="009A0A38"/>
    <w:rsid w:val="009A1318"/>
    <w:rsid w:val="009A27D2"/>
    <w:rsid w:val="009A2B9D"/>
    <w:rsid w:val="009A4273"/>
    <w:rsid w:val="009B1758"/>
    <w:rsid w:val="009B17C1"/>
    <w:rsid w:val="009B1935"/>
    <w:rsid w:val="009B1D49"/>
    <w:rsid w:val="009C40E0"/>
    <w:rsid w:val="009C6F6C"/>
    <w:rsid w:val="009C7E93"/>
    <w:rsid w:val="009D099E"/>
    <w:rsid w:val="009D3283"/>
    <w:rsid w:val="009D46A1"/>
    <w:rsid w:val="009D5266"/>
    <w:rsid w:val="009D6FAE"/>
    <w:rsid w:val="009E0A8C"/>
    <w:rsid w:val="009E17D1"/>
    <w:rsid w:val="009E1BB7"/>
    <w:rsid w:val="009E71CC"/>
    <w:rsid w:val="009E7735"/>
    <w:rsid w:val="009E7CE3"/>
    <w:rsid w:val="009F1390"/>
    <w:rsid w:val="009F5870"/>
    <w:rsid w:val="009F59B3"/>
    <w:rsid w:val="009F61BA"/>
    <w:rsid w:val="009F6C0C"/>
    <w:rsid w:val="009F7623"/>
    <w:rsid w:val="00A048C8"/>
    <w:rsid w:val="00A04B35"/>
    <w:rsid w:val="00A05935"/>
    <w:rsid w:val="00A0671D"/>
    <w:rsid w:val="00A10135"/>
    <w:rsid w:val="00A112A7"/>
    <w:rsid w:val="00A16E10"/>
    <w:rsid w:val="00A2226D"/>
    <w:rsid w:val="00A2347F"/>
    <w:rsid w:val="00A234D8"/>
    <w:rsid w:val="00A2500D"/>
    <w:rsid w:val="00A261F4"/>
    <w:rsid w:val="00A2678F"/>
    <w:rsid w:val="00A269CF"/>
    <w:rsid w:val="00A26E4D"/>
    <w:rsid w:val="00A304CF"/>
    <w:rsid w:val="00A30A14"/>
    <w:rsid w:val="00A30B8F"/>
    <w:rsid w:val="00A31F1B"/>
    <w:rsid w:val="00A33E21"/>
    <w:rsid w:val="00A34D6C"/>
    <w:rsid w:val="00A35627"/>
    <w:rsid w:val="00A36451"/>
    <w:rsid w:val="00A37F45"/>
    <w:rsid w:val="00A413D4"/>
    <w:rsid w:val="00A43441"/>
    <w:rsid w:val="00A43556"/>
    <w:rsid w:val="00A45AAA"/>
    <w:rsid w:val="00A45C75"/>
    <w:rsid w:val="00A5028A"/>
    <w:rsid w:val="00A56FF0"/>
    <w:rsid w:val="00A5713F"/>
    <w:rsid w:val="00A61D60"/>
    <w:rsid w:val="00A63467"/>
    <w:rsid w:val="00A65A2C"/>
    <w:rsid w:val="00A661C5"/>
    <w:rsid w:val="00A67325"/>
    <w:rsid w:val="00A71890"/>
    <w:rsid w:val="00A74938"/>
    <w:rsid w:val="00A77717"/>
    <w:rsid w:val="00A80538"/>
    <w:rsid w:val="00A838CA"/>
    <w:rsid w:val="00A876DF"/>
    <w:rsid w:val="00A903BD"/>
    <w:rsid w:val="00A918B7"/>
    <w:rsid w:val="00A919AC"/>
    <w:rsid w:val="00A92765"/>
    <w:rsid w:val="00A92FAE"/>
    <w:rsid w:val="00A941A9"/>
    <w:rsid w:val="00A958F8"/>
    <w:rsid w:val="00A963CD"/>
    <w:rsid w:val="00A97898"/>
    <w:rsid w:val="00A97F54"/>
    <w:rsid w:val="00AA3923"/>
    <w:rsid w:val="00AA4A0F"/>
    <w:rsid w:val="00AA5C78"/>
    <w:rsid w:val="00AA75B6"/>
    <w:rsid w:val="00AB042B"/>
    <w:rsid w:val="00AB0C44"/>
    <w:rsid w:val="00AB19C9"/>
    <w:rsid w:val="00AB321A"/>
    <w:rsid w:val="00AB3FEA"/>
    <w:rsid w:val="00AB5B32"/>
    <w:rsid w:val="00AC10CD"/>
    <w:rsid w:val="00AC1476"/>
    <w:rsid w:val="00AC16EC"/>
    <w:rsid w:val="00AD1ABA"/>
    <w:rsid w:val="00AD25DF"/>
    <w:rsid w:val="00AD264E"/>
    <w:rsid w:val="00AD2B7E"/>
    <w:rsid w:val="00AD387D"/>
    <w:rsid w:val="00AD423B"/>
    <w:rsid w:val="00AD4459"/>
    <w:rsid w:val="00AD4A88"/>
    <w:rsid w:val="00AD581E"/>
    <w:rsid w:val="00AE0958"/>
    <w:rsid w:val="00AE0DA9"/>
    <w:rsid w:val="00AE191D"/>
    <w:rsid w:val="00AE5635"/>
    <w:rsid w:val="00AE5A1A"/>
    <w:rsid w:val="00AF0CDE"/>
    <w:rsid w:val="00AF1C6A"/>
    <w:rsid w:val="00AF3569"/>
    <w:rsid w:val="00AF7946"/>
    <w:rsid w:val="00B00755"/>
    <w:rsid w:val="00B0076A"/>
    <w:rsid w:val="00B0160B"/>
    <w:rsid w:val="00B0297E"/>
    <w:rsid w:val="00B041BB"/>
    <w:rsid w:val="00B045E4"/>
    <w:rsid w:val="00B12A39"/>
    <w:rsid w:val="00B13CF3"/>
    <w:rsid w:val="00B153CA"/>
    <w:rsid w:val="00B162C5"/>
    <w:rsid w:val="00B162EC"/>
    <w:rsid w:val="00B1798B"/>
    <w:rsid w:val="00B200A6"/>
    <w:rsid w:val="00B21073"/>
    <w:rsid w:val="00B22BBE"/>
    <w:rsid w:val="00B27FEB"/>
    <w:rsid w:val="00B37485"/>
    <w:rsid w:val="00B43C91"/>
    <w:rsid w:val="00B44356"/>
    <w:rsid w:val="00B45916"/>
    <w:rsid w:val="00B45BC6"/>
    <w:rsid w:val="00B46A4F"/>
    <w:rsid w:val="00B50F05"/>
    <w:rsid w:val="00B53266"/>
    <w:rsid w:val="00B57030"/>
    <w:rsid w:val="00B60B76"/>
    <w:rsid w:val="00B611EF"/>
    <w:rsid w:val="00B6536F"/>
    <w:rsid w:val="00B71A6E"/>
    <w:rsid w:val="00B73E0F"/>
    <w:rsid w:val="00B81B54"/>
    <w:rsid w:val="00B8728C"/>
    <w:rsid w:val="00B87DEA"/>
    <w:rsid w:val="00B87FB2"/>
    <w:rsid w:val="00B933F2"/>
    <w:rsid w:val="00B96C3B"/>
    <w:rsid w:val="00BA28AA"/>
    <w:rsid w:val="00BA2F5A"/>
    <w:rsid w:val="00BA7187"/>
    <w:rsid w:val="00BB1F04"/>
    <w:rsid w:val="00BB2604"/>
    <w:rsid w:val="00BB4451"/>
    <w:rsid w:val="00BB7B79"/>
    <w:rsid w:val="00BC1304"/>
    <w:rsid w:val="00BC6BF6"/>
    <w:rsid w:val="00BD1117"/>
    <w:rsid w:val="00BD3249"/>
    <w:rsid w:val="00BD33AE"/>
    <w:rsid w:val="00BD5059"/>
    <w:rsid w:val="00BD69BD"/>
    <w:rsid w:val="00BD7993"/>
    <w:rsid w:val="00BE0212"/>
    <w:rsid w:val="00BE2FF6"/>
    <w:rsid w:val="00BF52F8"/>
    <w:rsid w:val="00C0181F"/>
    <w:rsid w:val="00C024F3"/>
    <w:rsid w:val="00C02548"/>
    <w:rsid w:val="00C038B2"/>
    <w:rsid w:val="00C0525C"/>
    <w:rsid w:val="00C0756F"/>
    <w:rsid w:val="00C07ABD"/>
    <w:rsid w:val="00C139CD"/>
    <w:rsid w:val="00C13F2F"/>
    <w:rsid w:val="00C15546"/>
    <w:rsid w:val="00C2100E"/>
    <w:rsid w:val="00C21FC5"/>
    <w:rsid w:val="00C258E5"/>
    <w:rsid w:val="00C3071F"/>
    <w:rsid w:val="00C313A0"/>
    <w:rsid w:val="00C32DA7"/>
    <w:rsid w:val="00C3301D"/>
    <w:rsid w:val="00C33B07"/>
    <w:rsid w:val="00C35EA2"/>
    <w:rsid w:val="00C36D2D"/>
    <w:rsid w:val="00C41F1F"/>
    <w:rsid w:val="00C42750"/>
    <w:rsid w:val="00C42C6B"/>
    <w:rsid w:val="00C440E4"/>
    <w:rsid w:val="00C459D9"/>
    <w:rsid w:val="00C46854"/>
    <w:rsid w:val="00C46D4A"/>
    <w:rsid w:val="00C47CD2"/>
    <w:rsid w:val="00C54A68"/>
    <w:rsid w:val="00C55D8A"/>
    <w:rsid w:val="00C62F53"/>
    <w:rsid w:val="00C637B6"/>
    <w:rsid w:val="00C702D1"/>
    <w:rsid w:val="00C73AF9"/>
    <w:rsid w:val="00C772F8"/>
    <w:rsid w:val="00C81D1F"/>
    <w:rsid w:val="00C821DF"/>
    <w:rsid w:val="00C8245D"/>
    <w:rsid w:val="00C83678"/>
    <w:rsid w:val="00C87B6D"/>
    <w:rsid w:val="00C94283"/>
    <w:rsid w:val="00C96076"/>
    <w:rsid w:val="00CA1389"/>
    <w:rsid w:val="00CA1691"/>
    <w:rsid w:val="00CA1C8F"/>
    <w:rsid w:val="00CA2765"/>
    <w:rsid w:val="00CA4AA3"/>
    <w:rsid w:val="00CA7D65"/>
    <w:rsid w:val="00CB2551"/>
    <w:rsid w:val="00CB3977"/>
    <w:rsid w:val="00CB55CA"/>
    <w:rsid w:val="00CB6618"/>
    <w:rsid w:val="00CC0E86"/>
    <w:rsid w:val="00CC1F0F"/>
    <w:rsid w:val="00CC3387"/>
    <w:rsid w:val="00CC4F75"/>
    <w:rsid w:val="00CD1528"/>
    <w:rsid w:val="00CD2EBE"/>
    <w:rsid w:val="00CE02A3"/>
    <w:rsid w:val="00CE52D0"/>
    <w:rsid w:val="00CF0E78"/>
    <w:rsid w:val="00CF1C23"/>
    <w:rsid w:val="00D00347"/>
    <w:rsid w:val="00D041A4"/>
    <w:rsid w:val="00D062CF"/>
    <w:rsid w:val="00D06DB6"/>
    <w:rsid w:val="00D101F4"/>
    <w:rsid w:val="00D103B6"/>
    <w:rsid w:val="00D113A7"/>
    <w:rsid w:val="00D21419"/>
    <w:rsid w:val="00D21672"/>
    <w:rsid w:val="00D2420C"/>
    <w:rsid w:val="00D2741C"/>
    <w:rsid w:val="00D27520"/>
    <w:rsid w:val="00D31861"/>
    <w:rsid w:val="00D3287B"/>
    <w:rsid w:val="00D32BA5"/>
    <w:rsid w:val="00D34BE5"/>
    <w:rsid w:val="00D43BE5"/>
    <w:rsid w:val="00D50E4A"/>
    <w:rsid w:val="00D517F0"/>
    <w:rsid w:val="00D57804"/>
    <w:rsid w:val="00D6081C"/>
    <w:rsid w:val="00D61774"/>
    <w:rsid w:val="00D64869"/>
    <w:rsid w:val="00D64FB1"/>
    <w:rsid w:val="00D66114"/>
    <w:rsid w:val="00D6774F"/>
    <w:rsid w:val="00D70F7C"/>
    <w:rsid w:val="00D7327E"/>
    <w:rsid w:val="00D76C02"/>
    <w:rsid w:val="00D82E13"/>
    <w:rsid w:val="00D87B0D"/>
    <w:rsid w:val="00D90EA8"/>
    <w:rsid w:val="00D91170"/>
    <w:rsid w:val="00D95E66"/>
    <w:rsid w:val="00DA02A9"/>
    <w:rsid w:val="00DA4065"/>
    <w:rsid w:val="00DB06C4"/>
    <w:rsid w:val="00DB14FC"/>
    <w:rsid w:val="00DB46DE"/>
    <w:rsid w:val="00DB6008"/>
    <w:rsid w:val="00DC2C3F"/>
    <w:rsid w:val="00DD072E"/>
    <w:rsid w:val="00DD4FB7"/>
    <w:rsid w:val="00DD7450"/>
    <w:rsid w:val="00DE120C"/>
    <w:rsid w:val="00DE3962"/>
    <w:rsid w:val="00DE3CB9"/>
    <w:rsid w:val="00DE47DB"/>
    <w:rsid w:val="00DE5D31"/>
    <w:rsid w:val="00DE6852"/>
    <w:rsid w:val="00DE7E80"/>
    <w:rsid w:val="00DF1FA6"/>
    <w:rsid w:val="00DF76D9"/>
    <w:rsid w:val="00E01218"/>
    <w:rsid w:val="00E040AA"/>
    <w:rsid w:val="00E0417F"/>
    <w:rsid w:val="00E06FCE"/>
    <w:rsid w:val="00E07DC0"/>
    <w:rsid w:val="00E1195A"/>
    <w:rsid w:val="00E1229D"/>
    <w:rsid w:val="00E128AD"/>
    <w:rsid w:val="00E1298C"/>
    <w:rsid w:val="00E13E88"/>
    <w:rsid w:val="00E15F97"/>
    <w:rsid w:val="00E22D99"/>
    <w:rsid w:val="00E23143"/>
    <w:rsid w:val="00E24DB9"/>
    <w:rsid w:val="00E31777"/>
    <w:rsid w:val="00E33E4F"/>
    <w:rsid w:val="00E40FA6"/>
    <w:rsid w:val="00E41A2B"/>
    <w:rsid w:val="00E437B1"/>
    <w:rsid w:val="00E43D4E"/>
    <w:rsid w:val="00E43EE4"/>
    <w:rsid w:val="00E46635"/>
    <w:rsid w:val="00E46EED"/>
    <w:rsid w:val="00E4767C"/>
    <w:rsid w:val="00E50754"/>
    <w:rsid w:val="00E520CD"/>
    <w:rsid w:val="00E5248D"/>
    <w:rsid w:val="00E5274B"/>
    <w:rsid w:val="00E566B5"/>
    <w:rsid w:val="00E612CF"/>
    <w:rsid w:val="00E61C9A"/>
    <w:rsid w:val="00E63B85"/>
    <w:rsid w:val="00E67D81"/>
    <w:rsid w:val="00E70DC3"/>
    <w:rsid w:val="00E72891"/>
    <w:rsid w:val="00E72A65"/>
    <w:rsid w:val="00E75AC5"/>
    <w:rsid w:val="00E775F9"/>
    <w:rsid w:val="00E816EF"/>
    <w:rsid w:val="00E971A0"/>
    <w:rsid w:val="00E9795E"/>
    <w:rsid w:val="00EA0B6E"/>
    <w:rsid w:val="00EB1D16"/>
    <w:rsid w:val="00EB2970"/>
    <w:rsid w:val="00EB4715"/>
    <w:rsid w:val="00EC08FE"/>
    <w:rsid w:val="00EC3307"/>
    <w:rsid w:val="00EC3663"/>
    <w:rsid w:val="00EC43F7"/>
    <w:rsid w:val="00EC4AFC"/>
    <w:rsid w:val="00ED34BA"/>
    <w:rsid w:val="00ED465F"/>
    <w:rsid w:val="00ED5854"/>
    <w:rsid w:val="00EE017B"/>
    <w:rsid w:val="00EE3ACD"/>
    <w:rsid w:val="00EE3BBA"/>
    <w:rsid w:val="00EF0FAF"/>
    <w:rsid w:val="00EF11EC"/>
    <w:rsid w:val="00F01B64"/>
    <w:rsid w:val="00F0384E"/>
    <w:rsid w:val="00F0677C"/>
    <w:rsid w:val="00F1045D"/>
    <w:rsid w:val="00F10C8A"/>
    <w:rsid w:val="00F12BAB"/>
    <w:rsid w:val="00F12D23"/>
    <w:rsid w:val="00F12E26"/>
    <w:rsid w:val="00F1721F"/>
    <w:rsid w:val="00F21B25"/>
    <w:rsid w:val="00F224EE"/>
    <w:rsid w:val="00F22BCD"/>
    <w:rsid w:val="00F2313D"/>
    <w:rsid w:val="00F25852"/>
    <w:rsid w:val="00F25B59"/>
    <w:rsid w:val="00F309D4"/>
    <w:rsid w:val="00F34009"/>
    <w:rsid w:val="00F35329"/>
    <w:rsid w:val="00F37E54"/>
    <w:rsid w:val="00F420BE"/>
    <w:rsid w:val="00F46248"/>
    <w:rsid w:val="00F47048"/>
    <w:rsid w:val="00F50F46"/>
    <w:rsid w:val="00F53F6C"/>
    <w:rsid w:val="00F575B2"/>
    <w:rsid w:val="00F609CC"/>
    <w:rsid w:val="00F60A7F"/>
    <w:rsid w:val="00F60BAD"/>
    <w:rsid w:val="00F60D70"/>
    <w:rsid w:val="00F6419A"/>
    <w:rsid w:val="00F70072"/>
    <w:rsid w:val="00F718A3"/>
    <w:rsid w:val="00F71E54"/>
    <w:rsid w:val="00F76A42"/>
    <w:rsid w:val="00F77F49"/>
    <w:rsid w:val="00F81220"/>
    <w:rsid w:val="00F846FB"/>
    <w:rsid w:val="00F8587D"/>
    <w:rsid w:val="00F8600A"/>
    <w:rsid w:val="00F86936"/>
    <w:rsid w:val="00F978D7"/>
    <w:rsid w:val="00F97E76"/>
    <w:rsid w:val="00FA5C54"/>
    <w:rsid w:val="00FA7D83"/>
    <w:rsid w:val="00FB0A3A"/>
    <w:rsid w:val="00FB287A"/>
    <w:rsid w:val="00FB32B3"/>
    <w:rsid w:val="00FB4024"/>
    <w:rsid w:val="00FB4B93"/>
    <w:rsid w:val="00FB4D1D"/>
    <w:rsid w:val="00FB537D"/>
    <w:rsid w:val="00FB663E"/>
    <w:rsid w:val="00FC29A9"/>
    <w:rsid w:val="00FC3FC3"/>
    <w:rsid w:val="00FC486C"/>
    <w:rsid w:val="00FC6B95"/>
    <w:rsid w:val="00FD23E2"/>
    <w:rsid w:val="00FD3F6A"/>
    <w:rsid w:val="00FD5677"/>
    <w:rsid w:val="00FD7DEB"/>
    <w:rsid w:val="00FE30B1"/>
    <w:rsid w:val="00FE4F11"/>
    <w:rsid w:val="00FF765F"/>
    <w:rsid w:val="00FF7E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8545"/>
    <o:shapelayout v:ext="edit">
      <o:idmap v:ext="edit" data="1"/>
    </o:shapelayout>
  </w:shapeDefaults>
  <w:decimalSymbol w:val="."/>
  <w:listSeparator w:val=","/>
  <w14:docId w14:val="18DDFE51"/>
  <w15:docId w15:val="{78140195-46DF-4B6E-8271-AB782621E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47A1"/>
    <w:pPr>
      <w:ind w:left="720"/>
      <w:contextualSpacing/>
    </w:pPr>
  </w:style>
  <w:style w:type="paragraph" w:styleId="Header">
    <w:name w:val="header"/>
    <w:basedOn w:val="Normal"/>
    <w:link w:val="HeaderChar"/>
    <w:uiPriority w:val="99"/>
    <w:unhideWhenUsed/>
    <w:rsid w:val="004F16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1639"/>
  </w:style>
  <w:style w:type="paragraph" w:styleId="Footer">
    <w:name w:val="footer"/>
    <w:basedOn w:val="Normal"/>
    <w:link w:val="FooterChar"/>
    <w:uiPriority w:val="99"/>
    <w:unhideWhenUsed/>
    <w:rsid w:val="004F16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1639"/>
  </w:style>
  <w:style w:type="character" w:styleId="Hyperlink">
    <w:name w:val="Hyperlink"/>
    <w:basedOn w:val="DefaultParagraphFont"/>
    <w:uiPriority w:val="99"/>
    <w:unhideWhenUsed/>
    <w:rsid w:val="00432794"/>
    <w:rPr>
      <w:color w:val="0000FF" w:themeColor="hyperlink"/>
      <w:u w:val="single"/>
    </w:rPr>
  </w:style>
  <w:style w:type="paragraph" w:styleId="BalloonText">
    <w:name w:val="Balloon Text"/>
    <w:basedOn w:val="Normal"/>
    <w:link w:val="BalloonTextChar"/>
    <w:uiPriority w:val="99"/>
    <w:semiHidden/>
    <w:unhideWhenUsed/>
    <w:rsid w:val="00A876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76DF"/>
    <w:rPr>
      <w:rFonts w:ascii="Tahoma" w:hAnsi="Tahoma" w:cs="Tahoma"/>
      <w:sz w:val="16"/>
      <w:szCs w:val="16"/>
    </w:rPr>
  </w:style>
  <w:style w:type="character" w:styleId="FollowedHyperlink">
    <w:name w:val="FollowedHyperlink"/>
    <w:basedOn w:val="DefaultParagraphFont"/>
    <w:uiPriority w:val="99"/>
    <w:semiHidden/>
    <w:unhideWhenUsed/>
    <w:rsid w:val="00B5703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vbgsa@mendocinocounty.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endocinocounty.zoom.us/j/81710645976" TargetMode="External"/><Relationship Id="rId5" Type="http://schemas.openxmlformats.org/officeDocument/2006/relationships/webSettings" Target="webSettings.xml"/><Relationship Id="rId10" Type="http://schemas.openxmlformats.org/officeDocument/2006/relationships/hyperlink" Target="http://www.mendocinocounty.org/uvbgsa" TargetMode="External"/><Relationship Id="rId4" Type="http://schemas.openxmlformats.org/officeDocument/2006/relationships/settings" Target="settings.xml"/><Relationship Id="rId9" Type="http://schemas.openxmlformats.org/officeDocument/2006/relationships/hyperlink" Target="https://mendocinocounty.zoom.us/j/81710645976"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06597A-7EDA-4880-B154-F15A4C4C8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2</Pages>
  <Words>602</Words>
  <Characters>3438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Desktop</dc:creator>
  <cp:lastModifiedBy>Andrew Bake</cp:lastModifiedBy>
  <cp:revision>12</cp:revision>
  <cp:lastPrinted>2019-06-13T15:59:00Z</cp:lastPrinted>
  <dcterms:created xsi:type="dcterms:W3CDTF">2020-11-02T22:21:00Z</dcterms:created>
  <dcterms:modified xsi:type="dcterms:W3CDTF">2020-11-04T19:28:00Z</dcterms:modified>
</cp:coreProperties>
</file>